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left="-199" w:leftChars="-95" w:firstLine="0" w:firstLineChars="0"/>
        <w:jc w:val="center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  <w:lang w:eastAsia="zh-CN"/>
        </w:rPr>
        <w:t>安阳市公安局留置看护支队警务辅助人员招聘</w:t>
      </w:r>
    </w:p>
    <w:p>
      <w:pPr>
        <w:spacing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应试者体能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  <w:lang w:eastAsia="zh-CN"/>
        </w:rPr>
        <w:t>测试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知情同意书</w:t>
      </w:r>
      <w:bookmarkStart w:id="0" w:name="_GoBack"/>
      <w:bookmarkEnd w:id="0"/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参加体能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的应试者：</w:t>
      </w:r>
    </w:p>
    <w:p>
      <w:pPr>
        <w:spacing w:line="500" w:lineRule="exact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 xml:space="preserve">    你好！欢迎参加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安阳市公安局留置看护支队警务辅助人员招聘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项目具有一定的危险性，可能会造成身体不适或损伤，请根据自己的身体情况决定是否参加体能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。由于体能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具有一定的运动负荷，身体可能会产生不良反应，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前应保证充足的休息，请勿在熬夜、感冒、发烧、空腹以及其他身体不适的情况下参加测试。体能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前要做好充分准备和必要的准备活动。如身体不适，请慎重选择或适度掌握，否则，引起的不良后果和责任由应试者本人承担。若自愿放弃体能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，将被取消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本次招聘考试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聘用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资格。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00" w:lineRule="exact"/>
        <w:ind w:firstLine="551" w:firstLineChars="196"/>
        <w:rPr>
          <w:rFonts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  <w:t>请你根据自身实际情况，在选择的条款里签名：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一、我自愿参加体能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，所引起的不良后果和责任，由我本人承担。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二、我自愿放弃体能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资格，不参加体能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/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8"/>
    <w:rsid w:val="000C2B18"/>
    <w:rsid w:val="00815C67"/>
    <w:rsid w:val="00830BB3"/>
    <w:rsid w:val="00D70C60"/>
    <w:rsid w:val="00D954F6"/>
    <w:rsid w:val="00E20B1C"/>
    <w:rsid w:val="00F77AE3"/>
    <w:rsid w:val="0C2B08B4"/>
    <w:rsid w:val="438B7303"/>
    <w:rsid w:val="5B4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2021-05-24T02:44:00Z</dcterms:created>
  <dc:creator>ayzzbhzp@126.com</dc:creator>
  <cp:lastModifiedBy>Administrator</cp:lastModifiedBy>
  <dcterms:modified xsi:type="dcterms:W3CDTF">2022-10-07T00:30:30Z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