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320"/>
        <w:jc w:val="left"/>
        <w:rPr>
          <w:rFonts w:hint="default" w:ascii="Times New Roman" w:hAnsi="Times New Roman" w:eastAsia="黑体" w:cs="Times New Roman"/>
          <w:kern w:val="2"/>
          <w:sz w:val="44"/>
          <w:szCs w:val="44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eastAsia="黑体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健康承诺书</w:t>
      </w:r>
    </w:p>
    <w:tbl>
      <w:tblPr>
        <w:tblStyle w:val="4"/>
        <w:tblW w:w="89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913"/>
        <w:gridCol w:w="764"/>
        <w:gridCol w:w="995"/>
        <w:gridCol w:w="178"/>
        <w:gridCol w:w="1171"/>
        <w:gridCol w:w="214"/>
        <w:gridCol w:w="1448"/>
        <w:gridCol w:w="992"/>
        <w:gridCol w:w="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报考岗位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现居住地</w:t>
            </w: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计划何时从何地来衢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当地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健康码</w:t>
            </w: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红□ 黄□ 绿□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衢州市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健康码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20" w:firstLineChars="10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红□ 黄□ 绿□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７天内是否进行过核酸检测(检测时间及结果)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７天内是否进行过既往血清特异IgG抗体检测(检测时间及结果)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5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14天内旅居史及出行方式</w:t>
            </w:r>
          </w:p>
        </w:tc>
        <w:tc>
          <w:tcPr>
            <w:tcW w:w="73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公共交通出行的具体情况（车次、班次、航班号及中转信息）</w:t>
            </w:r>
          </w:p>
        </w:tc>
        <w:tc>
          <w:tcPr>
            <w:tcW w:w="453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近期出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行计划</w:t>
            </w:r>
          </w:p>
        </w:tc>
        <w:tc>
          <w:tcPr>
            <w:tcW w:w="73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是否来自境外或疫情重点地区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是□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14天内是否与来自境外或疫情重点地区人员有密切接触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是□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是否有发热、咳嗽、乏力、胸闷等症状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是□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是否与肺炎确诊病例或疑似病例有密切接触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是□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是否被留验站集中隔离观察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是□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如存在以上任意一种情况，请详细说明：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89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643" w:firstLineChars="200"/>
              <w:jc w:val="left"/>
              <w:textAlignment w:val="top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本人已知晓疫情防控要求，如实所填报上述内容，遇有变动，将及时主动向报考单位报告。如有不实，本人愿意承担由此造成的一切后果。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640" w:firstLineChars="200"/>
              <w:jc w:val="right"/>
              <w:textAlignment w:val="top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承诺人（签字）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640" w:firstLineChars="200"/>
              <w:jc w:val="right"/>
              <w:textAlignment w:val="top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202</w:t>
            </w:r>
            <w:r>
              <w:rPr>
                <w:rFonts w:hint="eastAsia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年   月  日   .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"/>
        </w:rPr>
        <w:t>注：本表请打印好后填写，字迹清楚。为做好体检疫情防控，请如实填写。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MmY2ZmNlNTJkY2VhMjE4ZTJjY2M1NjY2ZjNiODIifQ=="/>
  </w:docVars>
  <w:rsids>
    <w:rsidRoot w:val="00000000"/>
    <w:rsid w:val="125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character" w:customStyle="1" w:styleId="6">
    <w:name w:val="15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7">
    <w:name w:val="16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2022-08-30T10:32:22Z</dcterms:created>
  <dc:creator>Administrator</dc:creator>
  <cp:lastModifiedBy>徐萍萍</cp:lastModifiedBy>
  <dcterms:modified xsi:type="dcterms:W3CDTF">2022-08-30T10:32:32Z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AB2D12AB24DB4433982C6F1B961A8FB9</vt:lpwstr>
  </property>
</Properties>
</file>