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555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1800"/>
        <w:rPr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岱山县银龄讲学支援教师申请表</w:t>
      </w:r>
    </w:p>
    <w:bookmarkEnd w:id="0"/>
    <w:tbl>
      <w:tblPr>
        <w:tblW w:w="9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344"/>
        <w:gridCol w:w="14"/>
        <w:gridCol w:w="374"/>
        <w:gridCol w:w="718"/>
        <w:gridCol w:w="628"/>
        <w:gridCol w:w="329"/>
        <w:gridCol w:w="584"/>
        <w:gridCol w:w="299"/>
        <w:gridCol w:w="853"/>
        <w:gridCol w:w="853"/>
        <w:gridCol w:w="853"/>
        <w:gridCol w:w="419"/>
        <w:gridCol w:w="628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3" w:type="dxa"/>
            <w:gridSpan w:val="2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52" w:type="dxa"/>
            <w:gridSpan w:val="2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00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6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专长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教师资格证书类别</w:t>
            </w:r>
          </w:p>
        </w:tc>
        <w:tc>
          <w:tcPr>
            <w:tcW w:w="3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4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退休前任教学校</w:t>
            </w:r>
          </w:p>
        </w:tc>
        <w:tc>
          <w:tcPr>
            <w:tcW w:w="4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638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8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申报讲学学校及岗位</w:t>
            </w:r>
          </w:p>
        </w:tc>
        <w:tc>
          <w:tcPr>
            <w:tcW w:w="79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0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简历（请从初次任职写起）退休前后工作经历请清晰表述</w:t>
            </w:r>
          </w:p>
        </w:tc>
        <w:tc>
          <w:tcPr>
            <w:tcW w:w="79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063" w:type="dxa"/>
            <w:gridSpan w:val="2"/>
            <w:tcBorders>
              <w:top w:val="nil"/>
              <w:left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所获主要荣誉及奖励（县区级及以上）</w:t>
            </w:r>
          </w:p>
        </w:tc>
        <w:tc>
          <w:tcPr>
            <w:tcW w:w="7974" w:type="dxa"/>
            <w:gridSpan w:val="13"/>
            <w:tcBorders>
              <w:top w:val="nil"/>
              <w:left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037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本人承诺：上述填写内容和提供的相关依据真实，符合招聘公告的报考条件。如有不实，弄虚作假，本人自愿放弃招募资格并承担相应责任。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报名承诺人（签名）：                                年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31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注意：以上表格内容必须填写齐全。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2B02"/>
    <w:rsid w:val="047109E4"/>
    <w:rsid w:val="05156C2E"/>
    <w:rsid w:val="06F45D2D"/>
    <w:rsid w:val="20640B82"/>
    <w:rsid w:val="25CA2152"/>
    <w:rsid w:val="268175F6"/>
    <w:rsid w:val="298E4694"/>
    <w:rsid w:val="32C149E2"/>
    <w:rsid w:val="32EE492B"/>
    <w:rsid w:val="4A192B02"/>
    <w:rsid w:val="4B017BD5"/>
    <w:rsid w:val="4DDD07BD"/>
    <w:rsid w:val="55624623"/>
    <w:rsid w:val="558D5AF9"/>
    <w:rsid w:val="591613F0"/>
    <w:rsid w:val="5A7103A2"/>
    <w:rsid w:val="5C6F5E69"/>
    <w:rsid w:val="645A6727"/>
    <w:rsid w:val="74BC6521"/>
    <w:rsid w:val="78E8181D"/>
    <w:rsid w:val="79E46D8D"/>
    <w:rsid w:val="7A7862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2022-08-05T10:51:00Z</dcterms:created>
  <dc:creator>岱山县教育局</dc:creator>
  <cp:lastModifiedBy>岱山县教育局</cp:lastModifiedBy>
  <dcterms:modified xsi:type="dcterms:W3CDTF">2022-08-05T10:51:32Z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