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tbl>
      <w:tblPr>
        <w:tblStyle w:val="3"/>
        <w:tblW w:w="9657" w:type="dxa"/>
        <w:tblInd w:w="-5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272"/>
        <w:gridCol w:w="870"/>
        <w:gridCol w:w="1305"/>
        <w:gridCol w:w="1554"/>
        <w:gridCol w:w="1380"/>
        <w:gridCol w:w="1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9657" w:type="dxa"/>
            <w:gridSpan w:val="7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北京中医药大学孙思邈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医院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铜川市中医医院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）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2022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年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第二批公开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招聘高层次紧缺专业技术人才报名登记表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51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近期一寸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族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婚否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身份证号码</w:t>
            </w:r>
          </w:p>
        </w:tc>
        <w:tc>
          <w:tcPr>
            <w:tcW w:w="34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健康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状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况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现任职称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任职时间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2"/>
              </w:rPr>
              <w:t>现住址（省市区/县）</w:t>
            </w:r>
          </w:p>
        </w:tc>
        <w:tc>
          <w:tcPr>
            <w:tcW w:w="491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专业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bidi w:val="0"/>
              <w:ind w:firstLine="334" w:firstLine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9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3447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医院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等级</w:t>
            </w:r>
          </w:p>
        </w:tc>
        <w:tc>
          <w:tcPr>
            <w:tcW w:w="3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2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3447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是否为事业单位在编人员</w:t>
            </w:r>
          </w:p>
        </w:tc>
        <w:tc>
          <w:tcPr>
            <w:tcW w:w="3357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singl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</w:trPr>
        <w:tc>
          <w:tcPr>
            <w:tcW w:w="1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个人简历（含学习和工作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  <w:lang w:eastAsia="zh-CN"/>
              </w:rPr>
              <w:t>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历）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  <w:lang w:eastAsia="zh-CN"/>
              </w:rPr>
            </w:pPr>
          </w:p>
        </w:tc>
        <w:tc>
          <w:tcPr>
            <w:tcW w:w="8358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</w:trPr>
        <w:tc>
          <w:tcPr>
            <w:tcW w:w="1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明</w:t>
            </w:r>
          </w:p>
        </w:tc>
        <w:tc>
          <w:tcPr>
            <w:tcW w:w="8358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本人上述所填写的情况和提供的相关材料、证件均真实有效，若有虚假，责任自负。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    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本人签名：                              年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月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资格审查意见</w:t>
            </w:r>
          </w:p>
        </w:tc>
        <w:tc>
          <w:tcPr>
            <w:tcW w:w="83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ind w:left="800" w:hanging="800" w:hangingChars="4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审查人：                              审查部门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（签字）                              （盖印）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6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注：除“资格审查意见”外，其他栏目须应聘者如实填写。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1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1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210D1"/>
    <w:rsid w:val="17C210D1"/>
    <w:rsid w:val="3BC05E18"/>
    <w:rsid w:val="4088264F"/>
    <w:rsid w:val="5C7D1B13"/>
    <w:rsid w:val="72253FF7"/>
    <w:rsid w:val="732E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2022-12-22T07:25:00Z</dcterms:created>
  <dc:creator>Administrator</dc:creator>
  <cp:lastModifiedBy>Administrator</cp:lastModifiedBy>
  <dcterms:modified xsi:type="dcterms:W3CDTF">2022-12-22T07:26:32Z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0ED3D96FCC6D4A64A2B756BCD47F6938</vt:lpwstr>
  </property>
</Properties>
</file>