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pStyle w:val="4"/>
        <w:pageBreakBefore w:val="0"/>
        <w:kinsoku w:val="0"/>
        <w:wordWrap/>
        <w:overflowPunct w:val="0"/>
        <w:topLinePunct w:val="0"/>
        <w:bidi w:val="0"/>
        <w:spacing w:line="560" w:lineRule="exact"/>
        <w:rPr>
          <w:rFonts w:ascii="方正小标宋_GBK" w:hAnsi="方正小标宋_GBK" w:eastAsia="方正小标宋_GBK"/>
          <w:color w:val="auto"/>
        </w:rPr>
      </w:pPr>
      <w:r>
        <w:rPr>
          <w:rFonts w:ascii="方正小标宋_GBK" w:hAnsi="方正小标宋_GBK" w:eastAsia="方正小标宋_GBK"/>
          <w:color w:val="auto"/>
          <w:spacing w:val="-3"/>
        </w:rPr>
        <w:t>个</w:t>
      </w:r>
      <w:r>
        <w:rPr>
          <w:rFonts w:ascii="方正小标宋_GBK" w:hAnsi="方正小标宋_GBK" w:eastAsia="方正小标宋_GBK"/>
          <w:color w:val="auto"/>
          <w:spacing w:val="-6"/>
        </w:rPr>
        <w:t>人健康情况筛查</w:t>
      </w:r>
      <w:r>
        <w:rPr>
          <w:rFonts w:ascii="方正小标宋_GBK" w:hAnsi="方正小标宋_GBK" w:eastAsia="方正小标宋_GBK"/>
          <w:color w:val="auto"/>
        </w:rPr>
        <w:t>表</w:t>
      </w:r>
    </w:p>
    <w:p>
      <w:pPr>
        <w:pageBreakBefore w:val="0"/>
        <w:tabs>
          <w:tab w:val="left" w:pos="2321"/>
          <w:tab w:val="left" w:pos="3010"/>
          <w:tab w:val="left" w:pos="3701"/>
        </w:tabs>
        <w:kinsoku w:val="0"/>
        <w:wordWrap/>
        <w:overflowPunct w:val="0"/>
        <w:topLinePunct w:val="0"/>
        <w:bidi w:val="0"/>
        <w:spacing w:line="560" w:lineRule="exact"/>
        <w:ind w:left="116"/>
        <w:rPr>
          <w:rFonts w:hint="eastAsia" w:ascii="仿宋_GB2312" w:hAnsi="仿宋_GB2312"/>
          <w:color w:val="auto"/>
        </w:rPr>
      </w:pPr>
      <w:r>
        <w:rPr>
          <w:rFonts w:hint="eastAsia" w:ascii="仿宋_GB2312" w:hAnsi="仿宋_GB2312"/>
          <w:color w:val="auto"/>
          <w:spacing w:val="-5"/>
          <w:sz w:val="28"/>
        </w:rPr>
        <w:t>填报</w:t>
      </w:r>
      <w:r>
        <w:rPr>
          <w:rFonts w:hint="eastAsia" w:ascii="仿宋_GB2312" w:hAnsi="仿宋_GB2312"/>
          <w:color w:val="auto"/>
          <w:spacing w:val="-8"/>
          <w:sz w:val="28"/>
        </w:rPr>
        <w:t>日</w:t>
      </w:r>
      <w:r>
        <w:rPr>
          <w:rFonts w:hint="eastAsia" w:ascii="仿宋_GB2312" w:hAnsi="仿宋_GB2312"/>
          <w:color w:val="auto"/>
          <w:spacing w:val="-5"/>
          <w:sz w:val="28"/>
        </w:rPr>
        <w:t>期</w:t>
      </w:r>
      <w:r>
        <w:rPr>
          <w:rFonts w:hint="eastAsia" w:ascii="仿宋_GB2312" w:hAnsi="仿宋_GB2312"/>
          <w:color w:val="auto"/>
          <w:sz w:val="28"/>
        </w:rPr>
        <w:t>：</w:t>
      </w:r>
      <w:r>
        <w:rPr>
          <w:rFonts w:hint="eastAsia" w:ascii="仿宋_GB2312" w:hAnsi="仿宋_GB2312"/>
          <w:color w:val="auto"/>
          <w:sz w:val="28"/>
        </w:rPr>
        <w:tab/>
      </w:r>
      <w:r>
        <w:rPr>
          <w:rFonts w:hint="eastAsia" w:ascii="仿宋_GB2312" w:hAnsi="仿宋_GB2312"/>
          <w:color w:val="auto"/>
          <w:sz w:val="28"/>
        </w:rPr>
        <w:t>年</w:t>
      </w:r>
      <w:r>
        <w:rPr>
          <w:rFonts w:hint="eastAsia" w:ascii="仿宋_GB2312" w:hAnsi="仿宋_GB2312"/>
          <w:color w:val="auto"/>
          <w:sz w:val="28"/>
        </w:rPr>
        <w:tab/>
      </w:r>
      <w:r>
        <w:rPr>
          <w:rFonts w:hint="eastAsia" w:ascii="仿宋_GB2312" w:hAnsi="仿宋_GB2312"/>
          <w:color w:val="auto"/>
          <w:sz w:val="28"/>
        </w:rPr>
        <w:t>月</w:t>
      </w:r>
      <w:r>
        <w:rPr>
          <w:rFonts w:hint="eastAsia" w:ascii="仿宋_GB2312" w:hAnsi="仿宋_GB2312"/>
          <w:color w:val="auto"/>
          <w:sz w:val="28"/>
        </w:rPr>
        <w:tab/>
      </w:r>
      <w:r>
        <w:rPr>
          <w:rFonts w:hint="eastAsia" w:ascii="仿宋_GB2312" w:hAnsi="仿宋_GB2312"/>
          <w:color w:val="auto"/>
          <w:sz w:val="28"/>
        </w:rPr>
        <w:t>日</w:t>
      </w:r>
    </w:p>
    <w:tbl>
      <w:tblPr>
        <w:tblStyle w:val="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081"/>
        <w:gridCol w:w="1081"/>
        <w:gridCol w:w="825"/>
        <w:gridCol w:w="1726"/>
        <w:gridCol w:w="1084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</w:t>
            </w:r>
            <w:r>
              <w:rPr>
                <w:rStyle w:val="8"/>
                <w:rFonts w:hAnsi="宋体"/>
                <w:lang w:val="en-US" w:eastAsia="zh-CN" w:bidi="ar"/>
              </w:rPr>
              <w:t>别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  <w:r>
              <w:rPr>
                <w:rStyle w:val="8"/>
                <w:rFonts w:hAnsi="宋体"/>
                <w:lang w:val="en-US" w:eastAsia="zh-CN" w:bidi="ar"/>
              </w:rPr>
              <w:t>证号码</w:t>
            </w:r>
          </w:p>
        </w:tc>
        <w:tc>
          <w:tcPr>
            <w:tcW w:w="291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Style w:val="8"/>
                <w:rFonts w:hAnsi="宋体"/>
                <w:lang w:val="en-US" w:eastAsia="zh-CN" w:bidi="ar"/>
              </w:rPr>
              <w:t>及职务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</w:t>
            </w:r>
            <w:r>
              <w:rPr>
                <w:rStyle w:val="8"/>
                <w:rFonts w:hAnsi="宋体"/>
                <w:lang w:val="en-US" w:eastAsia="zh-CN" w:bidi="ar"/>
              </w:rPr>
              <w:t>住地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  <w:r>
              <w:rPr>
                <w:rStyle w:val="8"/>
                <w:rFonts w:hAnsi="宋体"/>
                <w:lang w:val="en-US" w:eastAsia="zh-CN" w:bidi="ar"/>
              </w:rPr>
              <w:t>号码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744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9229725</wp:posOffset>
                      </wp:positionV>
                      <wp:extent cx="5905500" cy="19050"/>
                      <wp:effectExtent l="0" t="4445" r="0" b="508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23290" y="5746750"/>
                                <a:ext cx="59055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.8pt;margin-top:726.75pt;height:1.5pt;width:465pt;z-index:251659264;mso-width-relative:page;mso-height-relative:page;" filled="f" stroked="t" coordsize="21600,21600" o:gfxdata="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/5lri9oAAAAOAQAADwAAAAAAAAABACAAAAA4AAAAZHJzL2Rvd25yZXYueG1sUEsB&#10;AhQAFAAAAAgAh07iQHNgAundAQAAcgMAAA4AAAAAAAAAAQAgAAAAPwEAAGRycy9lMm9Eb2MueG1s&#10;UEsFBgAAAAAGAAYAWQEAAI4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一、考试前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天内本人有无：（在后面打√）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①发热、寒战、咳嗽、咳痰、咽痛、打喷嚏、流涕、鼻塞、乏力、肌肉酸痛、气促、呼吸困难、胸闷、结膜充血、恶心、呕吐、腹泻、腹痛、皮疹、黄疸、嗅觉或味觉减退等症状，未排除传染病者：有□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无□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②国内高风险地区旅居史：有□ 无□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>③接触新冠肺炎确诊病例、无症状感染者或密切接触者：有□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无□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 此 情况 请 简单描述：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4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二、考试前8天内本人有无：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4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是否有境外（含港台）旅居史：有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无□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44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三、是否为仍处于康复或隔离期的病例、无症状感染者或密接者：是□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否□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448" w:type="dxa"/>
            <w:gridSpan w:val="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四、是否接种新冠肺炎疫苗：是□</w:t>
            </w:r>
            <w:r>
              <w:rPr>
                <w:rStyle w:val="11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lang w:val="en-US" w:eastAsia="zh-CN" w:bidi="ar"/>
              </w:rPr>
              <w:t>否□</w:t>
            </w:r>
          </w:p>
        </w:tc>
        <w:tc>
          <w:tcPr>
            <w:tcW w:w="18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27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Style w:val="8"/>
                <w:rFonts w:hAnsi="宋体"/>
                <w:lang w:val="en-US" w:eastAsia="zh-CN" w:bidi="ar"/>
              </w:rPr>
              <w:t>需申报的情况（有无慢性病等）：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2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</w:pPr>
            <w:r>
              <w:rPr>
                <w:sz w:val="24"/>
                <w:u w:val="none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9239250</wp:posOffset>
                      </wp:positionV>
                      <wp:extent cx="2809875" cy="219075"/>
                      <wp:effectExtent l="635" t="4445" r="889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028815" y="9242425"/>
                                <a:ext cx="28098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4.55pt;margin-top:727.5pt;height:17.25pt;width:221.25pt;z-index:251658240;mso-width-relative:page;mso-height-relative:page;" filled="f" stroked="t" coordsize="21600,21600" o:gfxdata="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f4Ljt2wAAAA0BAAAPAAAAAAAAAAEAIAAAADgAAABkcnMvZG93bnJldi54bWxQ&#10;SwECFAAUAAAACACHTuJAgQYZzd4BAAB0AwAADgAAAAAAAAABACAAAABA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本人承诺：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以上内容属实，如有隐瞒、虚报、谎报，本人承担一切法律责任和相应后果。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承诺人（签名）：</w:t>
            </w:r>
          </w:p>
        </w:tc>
      </w:tr>
    </w:tbl>
    <w:p>
      <w:pPr>
        <w:pageBreakBefore w:val="0"/>
        <w:tabs>
          <w:tab w:val="left" w:pos="393"/>
        </w:tabs>
        <w:wordWrap/>
        <w:topLinePunct w:val="0"/>
        <w:bidi w:val="0"/>
        <w:spacing w:line="560" w:lineRule="exact"/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82793"/>
    <w:rsid w:val="06B90042"/>
    <w:rsid w:val="17982793"/>
    <w:rsid w:val="54EE0196"/>
    <w:rsid w:val="64795B37"/>
    <w:rsid w:val="7B2F8864"/>
    <w:rsid w:val="AB672BF2"/>
    <w:rsid w:val="BFFDC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90" w:lineRule="exact"/>
      <w:jc w:val="center"/>
      <w:outlineLvl w:val="0"/>
    </w:pPr>
    <w:rPr>
      <w:rFonts w:ascii="Times New Roman" w:hAnsi="Times New Roman" w:eastAsia="方正小标宋简体"/>
      <w:kern w:val="44"/>
      <w:sz w:val="44"/>
      <w:szCs w:val="32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119"/>
      <w:jc w:val="left"/>
    </w:pPr>
    <w:rPr>
      <w:rFonts w:hint="eastAsia" w:ascii="微软雅黑" w:hAnsi="微软雅黑" w:eastAsia="微软雅黑"/>
      <w:kern w:val="0"/>
    </w:rPr>
  </w:style>
  <w:style w:type="paragraph" w:styleId="3">
    <w:name w:val="Title"/>
    <w:basedOn w:val="1"/>
    <w:next w:val="1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9">
    <w:name w:val="Char Char Char"/>
    <w:basedOn w:val="10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font2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2022-08-06T04:01:00Z</dcterms:created>
  <dc:creator>谭冬娥</dc:creator>
  <cp:lastModifiedBy>user</cp:lastModifiedBy>
  <cp:lastPrinted>2022-12-12T17:59:00Z</cp:lastPrinted>
  <dcterms:modified xsi:type="dcterms:W3CDTF">2022-12-12T10:09:19Z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