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Spec="center" w:tblpY="858"/>
        <w:tblOverlap w:val="never"/>
        <w:tblW w:w="12960" w:type="dxa"/>
        <w:jc w:val="center"/>
        <w:tblBorders>
          <w:top w:val="single" w:color="F61C3A" w:sz="12" w:space="0"/>
          <w:left w:val="single" w:color="DEDED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1210"/>
        <w:gridCol w:w="2436"/>
        <w:gridCol w:w="4581"/>
        <w:gridCol w:w="2758"/>
        <w:gridCol w:w="1214"/>
      </w:tblGrid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  <w:t>序 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  <w:t>招聘岗位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  <w:t>招聘计划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  <w:t>专业要求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  <w:t>学 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岗位1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文秘类、汉语言文学类、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中国语言文学类、新闻传播学类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全日制本科以上学历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岗位2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计算机类、数学类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全日制本科以上学历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岗位3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美术教育类、音乐教育类、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运动训练与体育类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全日制大专以上学历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岗位4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会计类、工商管理类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大专以上学历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</w:tbl>
    <w:p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36"/>
          <w:szCs w:val="36"/>
          <w:shd w:val="clear" w:fill="FFFFFF"/>
        </w:rPr>
        <w:t>2022年临淄区公开招聘工会社会工作专业人才岗位汇总表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DI3YWY2ZGRlZTk2YWZlMzI5NGIxMWRjNTA4OTIifQ=="/>
  </w:docVars>
  <w:rsids>
    <w:rsidRoot w:val="00000000"/>
    <w:rsid w:val="0286271B"/>
    <w:rsid w:val="0ABA2D7D"/>
    <w:rsid w:val="0E3015A8"/>
    <w:rsid w:val="10787C59"/>
    <w:rsid w:val="14EB4523"/>
    <w:rsid w:val="2F542DB3"/>
    <w:rsid w:val="3DD6421C"/>
    <w:rsid w:val="3F8F3AD1"/>
    <w:rsid w:val="460875C6"/>
    <w:rsid w:val="4AF249F5"/>
    <w:rsid w:val="4FAB72ED"/>
    <w:rsid w:val="53A5460A"/>
    <w:rsid w:val="573568B4"/>
    <w:rsid w:val="5C45759A"/>
    <w:rsid w:val="5D0A36FC"/>
    <w:rsid w:val="663268D6"/>
    <w:rsid w:val="6BE02E3B"/>
    <w:rsid w:val="6C4C2DF2"/>
    <w:rsid w:val="765468FF"/>
    <w:rsid w:val="76B94CD0"/>
    <w:rsid w:val="7A9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167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2022-11-23T03:33:00Z</dcterms:created>
  <dc:creator>ghl</dc:creator>
  <cp:lastModifiedBy>ghl</cp:lastModifiedBy>
  <cp:lastPrinted>2022-12-14T07:16:00Z</cp:lastPrinted>
  <dcterms:modified xsi:type="dcterms:W3CDTF">2022-12-15T01:55:16Z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FB2C5623E19F4CDD81196EA52CAD4529</vt:lpwstr>
  </property>
</Properties>
</file>