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DA" w:rsidRPr="002B38DA" w:rsidRDefault="002B38DA" w:rsidP="002B38DA">
      <w:pPr>
        <w:widowControl/>
        <w:shd w:val="clear" w:color="auto" w:fill="FFFFFF"/>
        <w:rPr>
          <w:rFonts w:ascii="黑体" w:eastAsia="黑体" w:hAnsi="黑体" w:cs="Times New Roman"/>
          <w:color w:val="000000" w:themeColor="text1"/>
          <w:kern w:val="0"/>
          <w:sz w:val="32"/>
          <w:szCs w:val="32"/>
        </w:rPr>
      </w:pPr>
      <w:r w:rsidRPr="002B38DA">
        <w:rPr>
          <w:rFonts w:ascii="黑体" w:eastAsia="黑体" w:hAnsi="黑体" w:cs="Times New Roman" w:hint="eastAsia"/>
          <w:color w:val="000000" w:themeColor="text1"/>
          <w:kern w:val="0"/>
          <w:sz w:val="32"/>
          <w:szCs w:val="32"/>
        </w:rPr>
        <w:t>附件</w:t>
      </w:r>
      <w:r w:rsidR="009E4B0A">
        <w:rPr>
          <w:rFonts w:ascii="黑体" w:eastAsia="黑体" w:hAnsi="黑体" w:cs="Times New Roman" w:hint="eastAsia"/>
          <w:color w:val="000000" w:themeColor="text1"/>
          <w:kern w:val="0"/>
          <w:sz w:val="32"/>
          <w:szCs w:val="32"/>
        </w:rPr>
        <w:t>3</w:t>
      </w:r>
    </w:p>
    <w:p w:rsidR="00195215" w:rsidRDefault="00C976B8">
      <w:pPr>
        <w:widowControl/>
        <w:shd w:val="clear" w:color="auto" w:fill="FFFFFF"/>
        <w:jc w:val="center"/>
        <w:rPr>
          <w:rFonts w:ascii="方正小标宋_GBK" w:eastAsia="方正小标宋_GBK" w:cs="Times New Roman"/>
          <w:color w:val="000000" w:themeColor="text1"/>
          <w:kern w:val="0"/>
          <w:sz w:val="44"/>
          <w:szCs w:val="44"/>
        </w:rPr>
      </w:pPr>
      <w:r>
        <w:rPr>
          <w:rFonts w:ascii="方正小标宋_GBK" w:eastAsia="方正小标宋_GBK" w:cs="Times New Roman" w:hint="eastAsia"/>
          <w:color w:val="000000" w:themeColor="text1"/>
          <w:kern w:val="0"/>
          <w:sz w:val="44"/>
          <w:szCs w:val="44"/>
        </w:rPr>
        <w:t>笔试</w:t>
      </w:r>
      <w:r w:rsidR="00256DEB">
        <w:rPr>
          <w:rFonts w:ascii="方正小标宋_GBK" w:eastAsia="方正小标宋_GBK" w:cs="Times New Roman" w:hint="eastAsia"/>
          <w:color w:val="000000" w:themeColor="text1"/>
          <w:kern w:val="0"/>
          <w:sz w:val="44"/>
          <w:szCs w:val="44"/>
        </w:rPr>
        <w:t>疫情防控要求</w:t>
      </w:r>
      <w:bookmarkStart w:id="0" w:name="_GoBack"/>
      <w:bookmarkEnd w:id="0"/>
    </w:p>
    <w:p w:rsidR="00195215" w:rsidRDefault="00256DEB">
      <w:pPr>
        <w:pStyle w:val="3"/>
        <w:widowControl/>
        <w:shd w:val="clear" w:color="auto" w:fill="FFFFFF"/>
        <w:spacing w:beforeAutospacing="0" w:afterAutospacing="0" w:line="360" w:lineRule="auto"/>
        <w:ind w:firstLineChars="200" w:firstLine="640"/>
        <w:rPr>
          <w:rFonts w:ascii="仿宋_GB2312" w:eastAsia="仿宋_GB2312" w:hAnsiTheme="minorHAnsi" w:hint="default"/>
          <w:b w:val="0"/>
          <w:bCs w:val="0"/>
          <w:color w:val="000000" w:themeColor="text1"/>
          <w:sz w:val="32"/>
          <w:szCs w:val="32"/>
        </w:rPr>
      </w:pPr>
      <w:r>
        <w:rPr>
          <w:rFonts w:ascii="仿宋_GB2312" w:eastAsia="仿宋_GB2312" w:hAnsiTheme="minorHAnsi"/>
          <w:b w:val="0"/>
          <w:bCs w:val="0"/>
          <w:color w:val="000000" w:themeColor="text1"/>
          <w:sz w:val="32"/>
          <w:szCs w:val="32"/>
        </w:rPr>
        <w:t>根据疫情防控工作需要，为确保广大考生身体健康，保障考试安全顺利进行，现将2022年12月17日举行的2022年济南市天桥区城市社区工作者</w:t>
      </w:r>
      <w:r w:rsidR="0094603D">
        <w:rPr>
          <w:rFonts w:ascii="仿宋_GB2312" w:eastAsia="仿宋_GB2312" w:hAnsiTheme="minorHAnsi"/>
          <w:b w:val="0"/>
          <w:bCs w:val="0"/>
          <w:color w:val="000000" w:themeColor="text1"/>
          <w:sz w:val="32"/>
          <w:szCs w:val="32"/>
        </w:rPr>
        <w:t>招考笔试</w:t>
      </w:r>
      <w:r>
        <w:rPr>
          <w:rFonts w:ascii="仿宋_GB2312" w:eastAsia="仿宋_GB2312" w:hAnsiTheme="minorHAnsi" w:hint="default"/>
          <w:b w:val="0"/>
          <w:bCs w:val="0"/>
          <w:color w:val="000000" w:themeColor="text1"/>
          <w:sz w:val="32"/>
          <w:szCs w:val="32"/>
        </w:rPr>
        <w:t>疫情防控有关要求和注意事项告知如下，请所有考生知悉并严格执行各项考试防疫措施和要求。</w:t>
      </w:r>
    </w:p>
    <w:p w:rsidR="00195215" w:rsidRPr="007D1F1B" w:rsidRDefault="00256DEB" w:rsidP="007D1F1B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640"/>
        <w:rPr>
          <w:sz w:val="32"/>
          <w:szCs w:val="32"/>
        </w:rPr>
      </w:pPr>
      <w:r w:rsidRPr="007D1F1B">
        <w:rPr>
          <w:rFonts w:ascii="黑体" w:eastAsia="黑体" w:hAnsi="宋体" w:cs="黑体"/>
          <w:color w:val="000000"/>
          <w:sz w:val="32"/>
          <w:szCs w:val="32"/>
          <w:shd w:val="clear" w:color="auto" w:fill="FFFFFF"/>
        </w:rPr>
        <w:t>一、考前防疫准备</w:t>
      </w:r>
    </w:p>
    <w:p w:rsidR="00195215" w:rsidRPr="007D1F1B" w:rsidRDefault="00256DEB">
      <w:pPr>
        <w:pStyle w:val="a3"/>
        <w:widowControl/>
        <w:shd w:val="clear" w:color="auto" w:fill="FFFFFF"/>
        <w:spacing w:beforeAutospacing="0" w:afterAutospacing="0" w:line="360" w:lineRule="auto"/>
        <w:ind w:firstLine="646"/>
        <w:rPr>
          <w:rFonts w:ascii="仿宋_GB2312" w:eastAsia="仿宋_GB2312"/>
          <w:sz w:val="32"/>
          <w:szCs w:val="32"/>
        </w:rPr>
      </w:pPr>
      <w:r w:rsidRPr="007D1F1B"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（一）为确保顺利参考，请考生考前非必要不离开</w:t>
      </w:r>
      <w:r w:rsidR="0094603D" w:rsidRPr="007D1F1B"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济南市</w:t>
      </w:r>
      <w:r w:rsidRPr="007D1F1B"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。尚在外地（省外、省内其他市）的考生应主动了解</w:t>
      </w:r>
      <w:r w:rsidR="0094603D" w:rsidRPr="007D1F1B"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济南市</w:t>
      </w:r>
      <w:r w:rsidRPr="007D1F1B"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的疫情防控相关要求，按规定提前抵达</w:t>
      </w:r>
      <w:r w:rsidR="0094603D" w:rsidRPr="007D1F1B"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济南</w:t>
      </w:r>
      <w:r w:rsidRPr="007D1F1B"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市，按要求做好各项疫情常态化防控措施，以免耽误考试。</w:t>
      </w:r>
    </w:p>
    <w:p w:rsidR="00195215" w:rsidRPr="007D1F1B" w:rsidRDefault="002B38DA">
      <w:pPr>
        <w:pStyle w:val="a3"/>
        <w:widowControl/>
        <w:shd w:val="clear" w:color="auto" w:fill="FFFFFF"/>
        <w:spacing w:beforeAutospacing="0" w:afterAutospacing="0" w:line="360" w:lineRule="auto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（二）提前申领“山东</w:t>
      </w:r>
      <w:r w:rsidR="00256DEB" w:rsidRPr="007D1F1B"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健康码”。</w:t>
      </w:r>
    </w:p>
    <w:p w:rsidR="00195215" w:rsidRPr="007D1F1B" w:rsidRDefault="00256DEB">
      <w:pPr>
        <w:pStyle w:val="a3"/>
        <w:widowControl/>
        <w:shd w:val="clear" w:color="auto" w:fill="FFFFFF"/>
        <w:spacing w:beforeAutospacing="0" w:afterAutospacing="0" w:line="360" w:lineRule="auto"/>
        <w:ind w:firstLine="646"/>
        <w:rPr>
          <w:rFonts w:ascii="仿宋_GB2312" w:eastAsia="仿宋_GB2312"/>
          <w:sz w:val="32"/>
          <w:szCs w:val="32"/>
        </w:rPr>
      </w:pPr>
      <w:r w:rsidRPr="007D1F1B"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（三）按照属地疫情防控要求进行常态化核酸检测，所有考生参加考试时均须提供</w:t>
      </w:r>
      <w:r w:rsidRPr="007D1F1B">
        <w:rPr>
          <w:rStyle w:val="a5"/>
          <w:rFonts w:ascii="仿宋_GB2312" w:eastAsia="仿宋_GB2312" w:hAnsi="微软雅黑" w:cs="仿宋_GB2312" w:hint="eastAsia"/>
          <w:color w:val="FF0000"/>
          <w:sz w:val="32"/>
          <w:szCs w:val="32"/>
          <w:shd w:val="clear" w:color="auto" w:fill="FFFFFF"/>
        </w:rPr>
        <w:t>考前48</w:t>
      </w:r>
      <w:r w:rsidR="00C976B8" w:rsidRPr="007D1F1B">
        <w:rPr>
          <w:rStyle w:val="a5"/>
          <w:rFonts w:ascii="仿宋_GB2312" w:eastAsia="仿宋_GB2312" w:hAnsi="微软雅黑" w:cs="仿宋_GB2312" w:hint="eastAsia"/>
          <w:color w:val="FF0000"/>
          <w:sz w:val="32"/>
          <w:szCs w:val="32"/>
          <w:shd w:val="clear" w:color="auto" w:fill="FFFFFF"/>
        </w:rPr>
        <w:t>小时</w:t>
      </w:r>
      <w:r w:rsidRPr="007D1F1B">
        <w:rPr>
          <w:rStyle w:val="a5"/>
          <w:rFonts w:ascii="仿宋_GB2312" w:eastAsia="仿宋_GB2312" w:hAnsi="微软雅黑" w:cs="仿宋_GB2312" w:hint="eastAsia"/>
          <w:color w:val="FF0000"/>
          <w:sz w:val="32"/>
          <w:szCs w:val="32"/>
          <w:shd w:val="clear" w:color="auto" w:fill="FFFFFF"/>
        </w:rPr>
        <w:t>核酸检测阴性证明</w:t>
      </w:r>
      <w:r w:rsidRPr="007D1F1B">
        <w:rPr>
          <w:rFonts w:ascii="仿宋_GB2312" w:eastAsia="仿宋_GB2312" w:hAnsi="微软雅黑" w:cs="仿宋_GB2312" w:hint="eastAsia"/>
          <w:color w:val="FF0000"/>
          <w:sz w:val="32"/>
          <w:szCs w:val="32"/>
          <w:shd w:val="clear" w:color="auto" w:fill="FFFFFF"/>
        </w:rPr>
        <w:t>。</w:t>
      </w:r>
    </w:p>
    <w:p w:rsidR="00195215" w:rsidRPr="007D1F1B" w:rsidRDefault="00256DEB">
      <w:pPr>
        <w:pStyle w:val="a3"/>
        <w:widowControl/>
        <w:shd w:val="clear" w:color="auto" w:fill="FFFFFF"/>
        <w:spacing w:beforeAutospacing="0" w:afterAutospacing="0" w:line="360" w:lineRule="auto"/>
        <w:ind w:firstLine="645"/>
        <w:rPr>
          <w:rFonts w:ascii="仿宋_GB2312" w:eastAsia="仿宋_GB2312"/>
          <w:sz w:val="32"/>
          <w:szCs w:val="32"/>
        </w:rPr>
      </w:pPr>
      <w:r w:rsidRPr="007D1F1B"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注意事项：</w:t>
      </w:r>
    </w:p>
    <w:p w:rsidR="00195215" w:rsidRPr="007D1F1B" w:rsidRDefault="00256DEB">
      <w:pPr>
        <w:pStyle w:val="a3"/>
        <w:widowControl/>
        <w:shd w:val="clear" w:color="auto" w:fill="FFFFFF"/>
        <w:spacing w:beforeAutospacing="0" w:afterAutospacing="0" w:line="360" w:lineRule="auto"/>
        <w:ind w:firstLine="645"/>
        <w:rPr>
          <w:rFonts w:ascii="仿宋_GB2312" w:eastAsia="仿宋_GB2312"/>
          <w:sz w:val="32"/>
          <w:szCs w:val="32"/>
        </w:rPr>
      </w:pPr>
      <w:r w:rsidRPr="007D1F1B"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1.核酸检测阴性证明通过“山东省电子健康通行码”中的“核酸检测信息”展示即可。</w:t>
      </w:r>
    </w:p>
    <w:p w:rsidR="0094603D" w:rsidRPr="007D1F1B" w:rsidRDefault="00256DEB">
      <w:pPr>
        <w:pStyle w:val="a3"/>
        <w:widowControl/>
        <w:shd w:val="clear" w:color="auto" w:fill="FFFFFF"/>
        <w:spacing w:beforeAutospacing="0" w:afterAutospacing="0" w:line="360" w:lineRule="auto"/>
        <w:ind w:firstLine="645"/>
        <w:rPr>
          <w:rFonts w:ascii="仿宋_GB2312" w:eastAsia="仿宋_GB2312" w:hAnsi="微软雅黑" w:cs="仿宋_GB2312"/>
          <w:color w:val="000000"/>
          <w:sz w:val="32"/>
          <w:szCs w:val="32"/>
          <w:shd w:val="clear" w:color="auto" w:fill="FFFFFF"/>
        </w:rPr>
      </w:pPr>
      <w:r w:rsidRPr="007D1F1B"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2.</w:t>
      </w:r>
      <w:proofErr w:type="gramStart"/>
      <w:r w:rsidRPr="007D1F1B"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请合理</w:t>
      </w:r>
      <w:proofErr w:type="gramEnd"/>
      <w:r w:rsidRPr="007D1F1B"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安排核酸检测时间，确保提供的核酸检测阴性证明显示考前48</w:t>
      </w:r>
      <w:r w:rsidR="00C976B8" w:rsidRPr="007D1F1B"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小时</w:t>
      </w:r>
      <w:r w:rsidRPr="007D1F1B"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核酸检测阴性结果。</w:t>
      </w:r>
    </w:p>
    <w:p w:rsidR="00195215" w:rsidRPr="007D1F1B" w:rsidRDefault="00256DEB">
      <w:pPr>
        <w:pStyle w:val="a3"/>
        <w:widowControl/>
        <w:shd w:val="clear" w:color="auto" w:fill="FFFFFF"/>
        <w:spacing w:beforeAutospacing="0" w:afterAutospacing="0" w:line="360" w:lineRule="auto"/>
        <w:ind w:firstLine="645"/>
        <w:rPr>
          <w:rFonts w:ascii="仿宋_GB2312" w:eastAsia="仿宋_GB2312"/>
          <w:sz w:val="32"/>
          <w:szCs w:val="32"/>
        </w:rPr>
      </w:pPr>
      <w:r w:rsidRPr="007D1F1B"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3.未按要求提供核酸检测阴性证明等健康证明的不得入场。</w:t>
      </w:r>
    </w:p>
    <w:p w:rsidR="00195215" w:rsidRPr="007D1F1B" w:rsidRDefault="00256DEB">
      <w:pPr>
        <w:pStyle w:val="a3"/>
        <w:widowControl/>
        <w:shd w:val="clear" w:color="auto" w:fill="FFFFFF"/>
        <w:spacing w:beforeAutospacing="0" w:afterAutospacing="0" w:line="360" w:lineRule="auto"/>
        <w:ind w:firstLine="510"/>
        <w:rPr>
          <w:rFonts w:ascii="仿宋_GB2312" w:eastAsia="仿宋_GB2312"/>
          <w:b/>
          <w:sz w:val="32"/>
          <w:szCs w:val="32"/>
        </w:rPr>
      </w:pPr>
      <w:r w:rsidRPr="007D1F1B"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lastRenderedPageBreak/>
        <w:t>（四）具有特殊情形的考生（详见“二、特殊情形考生管理要求：（一）--（四）”），</w:t>
      </w:r>
      <w:r w:rsidRPr="007D1F1B">
        <w:rPr>
          <w:rStyle w:val="a5"/>
          <w:rFonts w:ascii="仿宋_GB2312" w:eastAsia="仿宋_GB2312" w:hAnsi="微软雅黑" w:cs="仿宋_GB2312" w:hint="eastAsia"/>
          <w:b w:val="0"/>
          <w:color w:val="000000"/>
          <w:sz w:val="32"/>
          <w:szCs w:val="32"/>
          <w:shd w:val="clear" w:color="auto" w:fill="FFFFFF"/>
        </w:rPr>
        <w:t>应遵守考试地疫情防控管理要求，按要求向</w:t>
      </w:r>
      <w:r w:rsidR="0094603D" w:rsidRPr="007D1F1B">
        <w:rPr>
          <w:rStyle w:val="a5"/>
          <w:rFonts w:ascii="仿宋_GB2312" w:eastAsia="仿宋_GB2312" w:hAnsi="微软雅黑" w:cs="仿宋_GB2312" w:hint="eastAsia"/>
          <w:b w:val="0"/>
          <w:color w:val="000000"/>
          <w:sz w:val="32"/>
          <w:szCs w:val="32"/>
          <w:shd w:val="clear" w:color="auto" w:fill="FFFFFF"/>
        </w:rPr>
        <w:t>山东卓尔人力资源管理有限公司报</w:t>
      </w:r>
      <w:r w:rsidRPr="007D1F1B">
        <w:rPr>
          <w:rStyle w:val="a5"/>
          <w:rFonts w:ascii="仿宋_GB2312" w:eastAsia="仿宋_GB2312" w:hAnsi="微软雅黑" w:cs="仿宋_GB2312" w:hint="eastAsia"/>
          <w:b w:val="0"/>
          <w:color w:val="000000"/>
          <w:sz w:val="32"/>
          <w:szCs w:val="32"/>
          <w:shd w:val="clear" w:color="auto" w:fill="FFFFFF"/>
        </w:rPr>
        <w:t>备。</w:t>
      </w:r>
    </w:p>
    <w:p w:rsidR="00195215" w:rsidRPr="007D1F1B" w:rsidRDefault="00256DEB">
      <w:pPr>
        <w:pStyle w:val="a3"/>
        <w:widowControl/>
        <w:shd w:val="clear" w:color="auto" w:fill="FFFFFF"/>
        <w:spacing w:beforeAutospacing="0" w:afterAutospacing="0" w:line="360" w:lineRule="auto"/>
        <w:ind w:firstLine="510"/>
        <w:rPr>
          <w:sz w:val="32"/>
          <w:szCs w:val="32"/>
        </w:rPr>
      </w:pPr>
      <w:r w:rsidRPr="007D1F1B"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> </w:t>
      </w:r>
      <w:r w:rsidRPr="007D1F1B">
        <w:rPr>
          <w:rFonts w:ascii="黑体" w:eastAsia="黑体" w:hAnsi="宋体" w:cs="黑体" w:hint="eastAsia"/>
          <w:color w:val="000000"/>
          <w:sz w:val="32"/>
          <w:szCs w:val="32"/>
          <w:shd w:val="clear" w:color="auto" w:fill="FFFFFF"/>
        </w:rPr>
        <w:t>二、特殊情形考生管理要求</w:t>
      </w:r>
    </w:p>
    <w:p w:rsidR="00195215" w:rsidRPr="007D1F1B" w:rsidRDefault="00256DEB">
      <w:pPr>
        <w:pStyle w:val="a3"/>
        <w:widowControl/>
        <w:shd w:val="clear" w:color="auto" w:fill="FFFFFF"/>
        <w:spacing w:beforeAutospacing="0" w:afterAutospacing="0" w:line="360" w:lineRule="auto"/>
        <w:ind w:firstLine="510"/>
        <w:rPr>
          <w:sz w:val="32"/>
          <w:szCs w:val="32"/>
        </w:rPr>
      </w:pPr>
      <w:r w:rsidRPr="002B38DA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（一）</w:t>
      </w:r>
      <w:r w:rsidRPr="002B38DA">
        <w:rPr>
          <w:rStyle w:val="a5"/>
          <w:rFonts w:ascii="仿宋_GB2312" w:eastAsia="仿宋_GB2312" w:hAnsi="微软雅黑" w:cs="仿宋_GB2312"/>
          <w:b w:val="0"/>
          <w:sz w:val="32"/>
          <w:szCs w:val="32"/>
          <w:shd w:val="clear" w:color="auto" w:fill="FFFFFF"/>
        </w:rPr>
        <w:t>来</w:t>
      </w:r>
      <w:r w:rsidRPr="007D1F1B">
        <w:rPr>
          <w:rStyle w:val="a5"/>
          <w:rFonts w:ascii="仿宋_GB2312" w:eastAsia="仿宋_GB2312" w:hAnsi="微软雅黑" w:cs="仿宋_GB2312"/>
          <w:b w:val="0"/>
          <w:sz w:val="32"/>
          <w:szCs w:val="32"/>
          <w:shd w:val="clear" w:color="auto" w:fill="FFFFFF"/>
        </w:rPr>
        <w:t>自高风险地区的考生和自省外</w:t>
      </w:r>
      <w:proofErr w:type="gramStart"/>
      <w:r w:rsidRPr="007D1F1B">
        <w:rPr>
          <w:rStyle w:val="a5"/>
          <w:rFonts w:ascii="仿宋_GB2312" w:eastAsia="仿宋_GB2312" w:hAnsi="微软雅黑" w:cs="仿宋_GB2312"/>
          <w:b w:val="0"/>
          <w:sz w:val="32"/>
          <w:szCs w:val="32"/>
          <w:shd w:val="clear" w:color="auto" w:fill="FFFFFF"/>
        </w:rPr>
        <w:t>入鲁返鲁</w:t>
      </w:r>
      <w:proofErr w:type="gramEnd"/>
      <w:r w:rsidRPr="007D1F1B">
        <w:rPr>
          <w:rStyle w:val="a5"/>
          <w:rFonts w:ascii="仿宋_GB2312" w:eastAsia="仿宋_GB2312" w:hAnsi="微软雅黑" w:cs="仿宋_GB2312"/>
          <w:b w:val="0"/>
          <w:sz w:val="32"/>
          <w:szCs w:val="32"/>
          <w:shd w:val="clear" w:color="auto" w:fill="FFFFFF"/>
        </w:rPr>
        <w:t>考生</w:t>
      </w:r>
      <w:r w:rsidRPr="007D1F1B">
        <w:rPr>
          <w:rFonts w:ascii="仿宋_GB2312" w:eastAsia="仿宋_GB2312" w:hAnsi="微软雅黑" w:cs="仿宋_GB2312"/>
          <w:b/>
          <w:sz w:val="32"/>
          <w:szCs w:val="32"/>
          <w:shd w:val="clear" w:color="auto" w:fill="FFFFFF"/>
        </w:rPr>
        <w:t>，</w:t>
      </w:r>
      <w:r w:rsidRPr="007D1F1B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应提前向</w:t>
      </w:r>
      <w:r w:rsidR="0094603D" w:rsidRPr="007D1F1B">
        <w:rPr>
          <w:rStyle w:val="a5"/>
          <w:rFonts w:ascii="仿宋_GB2312" w:eastAsia="仿宋_GB2312" w:hAnsi="微软雅黑" w:cs="仿宋_GB2312"/>
          <w:b w:val="0"/>
          <w:sz w:val="32"/>
          <w:szCs w:val="32"/>
          <w:shd w:val="clear" w:color="auto" w:fill="FFFFFF"/>
        </w:rPr>
        <w:t>山东卓尔人力资源管理有限公司</w:t>
      </w:r>
      <w:r w:rsidRPr="007D1F1B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报备</w:t>
      </w:r>
      <w:r w:rsidR="009C0807" w:rsidRPr="007D1F1B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，</w:t>
      </w:r>
      <w:r w:rsidR="009C0807" w:rsidRPr="007D1F1B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按照</w:t>
      </w:r>
      <w:r w:rsidR="009C0807" w:rsidRPr="007D1F1B">
        <w:rPr>
          <w:rFonts w:ascii="仿宋_GB2312" w:eastAsia="仿宋_GB2312" w:hAnsi="微软雅黑" w:cs="仿宋_GB2312"/>
          <w:color w:val="000000"/>
          <w:sz w:val="32"/>
          <w:szCs w:val="32"/>
          <w:shd w:val="clear" w:color="auto" w:fill="FFFFFF"/>
        </w:rPr>
        <w:t>要求完成各项疫情防控措施后，再持考</w:t>
      </w:r>
      <w:r w:rsidRPr="007D1F1B">
        <w:rPr>
          <w:rFonts w:ascii="仿宋_GB2312" w:eastAsia="仿宋_GB2312" w:hAnsi="微软雅黑" w:cs="仿宋_GB2312"/>
          <w:color w:val="000000"/>
          <w:sz w:val="32"/>
          <w:szCs w:val="32"/>
          <w:shd w:val="clear" w:color="auto" w:fill="FFFFFF"/>
        </w:rPr>
        <w:t>前</w:t>
      </w:r>
      <w:r w:rsidR="009C0807" w:rsidRPr="007D1F1B"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48小时</w:t>
      </w:r>
      <w:r w:rsidR="009C0807" w:rsidRPr="007D1F1B">
        <w:rPr>
          <w:rFonts w:ascii="仿宋_GB2312" w:eastAsia="仿宋_GB2312" w:hAnsi="微软雅黑" w:cs="仿宋_GB2312"/>
          <w:color w:val="000000"/>
          <w:sz w:val="32"/>
          <w:szCs w:val="32"/>
          <w:shd w:val="clear" w:color="auto" w:fill="FFFFFF"/>
        </w:rPr>
        <w:t>核酸检测阴性结果。</w:t>
      </w:r>
      <w:r w:rsidRPr="007D1F1B">
        <w:rPr>
          <w:rFonts w:ascii="仿宋_GB2312" w:eastAsia="仿宋_GB2312" w:hAnsi="微软雅黑" w:cs="仿宋_GB2312"/>
          <w:color w:val="000000"/>
          <w:sz w:val="32"/>
          <w:szCs w:val="32"/>
          <w:shd w:val="clear" w:color="auto" w:fill="FFFFFF"/>
        </w:rPr>
        <w:t>参加考试，并于途中注意做好个人防护。</w:t>
      </w:r>
    </w:p>
    <w:p w:rsidR="00195215" w:rsidRPr="007D1F1B" w:rsidRDefault="00256DEB">
      <w:pPr>
        <w:pStyle w:val="a3"/>
        <w:widowControl/>
        <w:shd w:val="clear" w:color="auto" w:fill="FFFFFF"/>
        <w:spacing w:beforeAutospacing="0" w:afterAutospacing="0" w:line="360" w:lineRule="auto"/>
        <w:ind w:firstLine="510"/>
        <w:rPr>
          <w:b/>
          <w:sz w:val="32"/>
          <w:szCs w:val="32"/>
        </w:rPr>
      </w:pPr>
      <w:r w:rsidRPr="007D1F1B">
        <w:rPr>
          <w:rFonts w:ascii="仿宋_GB2312" w:eastAsia="仿宋_GB2312" w:hAnsi="微软雅黑" w:cs="仿宋_GB2312"/>
          <w:color w:val="000000"/>
          <w:sz w:val="32"/>
          <w:szCs w:val="32"/>
          <w:shd w:val="clear" w:color="auto" w:fill="FFFFFF"/>
        </w:rPr>
        <w:t>（二）考前7天有发热、咳嗽等症状的，须提供医疗机构出具的诊断证明和考前</w:t>
      </w:r>
      <w:r w:rsidR="009C0807" w:rsidRPr="007D1F1B"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48小时</w:t>
      </w:r>
      <w:r w:rsidRPr="007D1F1B">
        <w:rPr>
          <w:rFonts w:ascii="仿宋_GB2312" w:eastAsia="仿宋_GB2312" w:hAnsi="微软雅黑" w:cs="仿宋_GB2312"/>
          <w:color w:val="000000"/>
          <w:sz w:val="32"/>
          <w:szCs w:val="32"/>
          <w:shd w:val="clear" w:color="auto" w:fill="FFFFFF"/>
        </w:rPr>
        <w:t>核酸检测阴性证明，</w:t>
      </w:r>
      <w:r w:rsidRPr="007D1F1B">
        <w:rPr>
          <w:rStyle w:val="a5"/>
          <w:rFonts w:ascii="仿宋_GB2312" w:eastAsia="仿宋_GB2312" w:hAnsi="微软雅黑" w:cs="仿宋_GB2312"/>
          <w:b w:val="0"/>
          <w:color w:val="000000"/>
          <w:sz w:val="32"/>
          <w:szCs w:val="32"/>
          <w:shd w:val="clear" w:color="auto" w:fill="FFFFFF"/>
        </w:rPr>
        <w:t>并在隔离考场考试</w:t>
      </w:r>
      <w:r w:rsidRPr="007D1F1B">
        <w:rPr>
          <w:rFonts w:ascii="仿宋_GB2312" w:eastAsia="仿宋_GB2312" w:hAnsi="微软雅黑" w:cs="仿宋_GB2312"/>
          <w:b/>
          <w:color w:val="000000"/>
          <w:sz w:val="32"/>
          <w:szCs w:val="32"/>
          <w:shd w:val="clear" w:color="auto" w:fill="FFFFFF"/>
        </w:rPr>
        <w:t>。</w:t>
      </w:r>
    </w:p>
    <w:p w:rsidR="00195215" w:rsidRPr="007D1F1B" w:rsidRDefault="00256DEB">
      <w:pPr>
        <w:pStyle w:val="a3"/>
        <w:widowControl/>
        <w:shd w:val="clear" w:color="auto" w:fill="FFFFFF"/>
        <w:spacing w:beforeAutospacing="0" w:afterAutospacing="0" w:line="360" w:lineRule="auto"/>
        <w:ind w:firstLine="510"/>
        <w:jc w:val="both"/>
        <w:rPr>
          <w:sz w:val="32"/>
          <w:szCs w:val="32"/>
        </w:rPr>
      </w:pPr>
      <w:r w:rsidRPr="007D1F1B">
        <w:rPr>
          <w:rFonts w:ascii="仿宋_GB2312" w:eastAsia="仿宋_GB2312" w:hAnsi="微软雅黑" w:cs="仿宋_GB2312"/>
          <w:color w:val="000000"/>
          <w:sz w:val="32"/>
          <w:szCs w:val="32"/>
          <w:shd w:val="clear" w:color="auto" w:fill="FFFFFF"/>
        </w:rPr>
        <w:t>（三）治愈出院的确诊病例和无症状感染者，在提供考前连续</w:t>
      </w:r>
      <w:r w:rsidR="009C0807" w:rsidRPr="007D1F1B"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48小时</w:t>
      </w:r>
      <w:r w:rsidRPr="007D1F1B">
        <w:rPr>
          <w:rFonts w:ascii="仿宋_GB2312" w:eastAsia="仿宋_GB2312" w:hAnsi="微软雅黑" w:cs="仿宋_GB2312"/>
          <w:color w:val="000000"/>
          <w:sz w:val="32"/>
          <w:szCs w:val="32"/>
          <w:shd w:val="clear" w:color="auto" w:fill="FFFFFF"/>
        </w:rPr>
        <w:t>核酸检测阴性证明基础上，还</w:t>
      </w:r>
      <w:proofErr w:type="gramStart"/>
      <w:r w:rsidRPr="007D1F1B">
        <w:rPr>
          <w:rFonts w:ascii="仿宋_GB2312" w:eastAsia="仿宋_GB2312" w:hAnsi="微软雅黑" w:cs="仿宋_GB2312"/>
          <w:color w:val="000000"/>
          <w:sz w:val="32"/>
          <w:szCs w:val="32"/>
          <w:shd w:val="clear" w:color="auto" w:fill="FFFFFF"/>
        </w:rPr>
        <w:t>应持考前7天内</w:t>
      </w:r>
      <w:proofErr w:type="gramEnd"/>
      <w:r w:rsidRPr="007D1F1B">
        <w:rPr>
          <w:rFonts w:ascii="仿宋_GB2312" w:eastAsia="仿宋_GB2312" w:hAnsi="微软雅黑" w:cs="仿宋_GB2312"/>
          <w:color w:val="000000"/>
          <w:sz w:val="32"/>
          <w:szCs w:val="32"/>
          <w:shd w:val="clear" w:color="auto" w:fill="FFFFFF"/>
        </w:rPr>
        <w:t>的健康体检报告，体检正常、肺部影像学显示肺部病灶完全吸收的可以参加考试。</w:t>
      </w:r>
    </w:p>
    <w:p w:rsidR="00195215" w:rsidRPr="007D1F1B" w:rsidRDefault="00256DEB">
      <w:pPr>
        <w:pStyle w:val="a3"/>
        <w:widowControl/>
        <w:shd w:val="clear" w:color="auto" w:fill="FFFFFF"/>
        <w:spacing w:beforeAutospacing="0" w:afterAutospacing="0" w:line="360" w:lineRule="auto"/>
        <w:ind w:firstLine="510"/>
        <w:rPr>
          <w:sz w:val="32"/>
          <w:szCs w:val="32"/>
        </w:rPr>
      </w:pPr>
      <w:r w:rsidRPr="007D1F1B">
        <w:rPr>
          <w:rFonts w:ascii="仿宋_GB2312" w:eastAsia="仿宋_GB2312" w:hAnsi="微软雅黑" w:cs="仿宋_GB2312"/>
          <w:color w:val="000000"/>
          <w:sz w:val="32"/>
          <w:szCs w:val="32"/>
          <w:shd w:val="clear" w:color="auto" w:fill="FFFFFF"/>
        </w:rPr>
        <w:t>（四）属于以下情形的考生，不得参加考试：</w:t>
      </w:r>
    </w:p>
    <w:p w:rsidR="00195215" w:rsidRPr="007D1F1B" w:rsidRDefault="00256DEB">
      <w:pPr>
        <w:pStyle w:val="a3"/>
        <w:widowControl/>
        <w:shd w:val="clear" w:color="auto" w:fill="FFFFFF"/>
        <w:spacing w:beforeAutospacing="0" w:afterAutospacing="0" w:line="360" w:lineRule="auto"/>
        <w:ind w:firstLine="645"/>
        <w:rPr>
          <w:sz w:val="32"/>
          <w:szCs w:val="32"/>
        </w:rPr>
      </w:pPr>
      <w:r w:rsidRPr="007D1F1B">
        <w:rPr>
          <w:rFonts w:ascii="仿宋_GB2312" w:eastAsia="仿宋_GB2312" w:hAnsi="微软雅黑" w:cs="仿宋_GB2312"/>
          <w:color w:val="000000"/>
          <w:sz w:val="32"/>
          <w:szCs w:val="32"/>
          <w:shd w:val="clear" w:color="auto" w:fill="FFFFFF"/>
        </w:rPr>
        <w:t>1.确诊病例、疑似病例、无症状感染者和尚在隔离观察期的密切接触者；</w:t>
      </w:r>
    </w:p>
    <w:p w:rsidR="00195215" w:rsidRPr="007D1F1B" w:rsidRDefault="00256DEB">
      <w:pPr>
        <w:pStyle w:val="a3"/>
        <w:widowControl/>
        <w:shd w:val="clear" w:color="auto" w:fill="FFFFFF"/>
        <w:spacing w:beforeAutospacing="0" w:afterAutospacing="0" w:line="360" w:lineRule="auto"/>
        <w:ind w:firstLine="645"/>
        <w:rPr>
          <w:sz w:val="32"/>
          <w:szCs w:val="32"/>
        </w:rPr>
      </w:pPr>
      <w:r w:rsidRPr="007D1F1B">
        <w:rPr>
          <w:rFonts w:ascii="仿宋_GB2312" w:eastAsia="仿宋_GB2312" w:hAnsi="微软雅黑" w:cs="仿宋_GB2312"/>
          <w:color w:val="000000"/>
          <w:sz w:val="32"/>
          <w:szCs w:val="32"/>
          <w:shd w:val="clear" w:color="auto" w:fill="FFFFFF"/>
        </w:rPr>
        <w:t>2.开考前7天有发热、咳嗽等症状未痊愈且未排除传染病及身体不适者；</w:t>
      </w:r>
    </w:p>
    <w:p w:rsidR="00195215" w:rsidRPr="007D1F1B" w:rsidRDefault="00256DEB">
      <w:pPr>
        <w:pStyle w:val="a3"/>
        <w:widowControl/>
        <w:shd w:val="clear" w:color="auto" w:fill="FFFFFF"/>
        <w:spacing w:beforeAutospacing="0" w:afterAutospacing="0" w:line="360" w:lineRule="auto"/>
        <w:ind w:firstLine="645"/>
        <w:rPr>
          <w:sz w:val="32"/>
          <w:szCs w:val="32"/>
        </w:rPr>
      </w:pPr>
      <w:r w:rsidRPr="007D1F1B">
        <w:rPr>
          <w:rFonts w:ascii="仿宋_GB2312" w:eastAsia="仿宋_GB2312" w:hAnsi="微软雅黑" w:cs="仿宋_GB2312"/>
          <w:color w:val="000000"/>
          <w:sz w:val="32"/>
          <w:szCs w:val="32"/>
          <w:shd w:val="clear" w:color="auto" w:fill="FFFFFF"/>
        </w:rPr>
        <w:t>3.有高风险区旅居史的人员（即高风险区外溢人员）且尚处于集中隔离或居家隔离的人员；</w:t>
      </w:r>
    </w:p>
    <w:p w:rsidR="00195215" w:rsidRPr="007D1F1B" w:rsidRDefault="00256DEB">
      <w:pPr>
        <w:pStyle w:val="a3"/>
        <w:widowControl/>
        <w:shd w:val="clear" w:color="auto" w:fill="FFFFFF"/>
        <w:spacing w:beforeAutospacing="0" w:afterAutospacing="0" w:line="360" w:lineRule="auto"/>
        <w:ind w:firstLine="646"/>
        <w:rPr>
          <w:sz w:val="32"/>
          <w:szCs w:val="32"/>
        </w:rPr>
      </w:pPr>
      <w:r w:rsidRPr="007D1F1B">
        <w:rPr>
          <w:rFonts w:ascii="仿宋_GB2312" w:eastAsia="仿宋_GB2312" w:hAnsi="微软雅黑" w:cs="仿宋_GB2312"/>
          <w:color w:val="000000"/>
          <w:sz w:val="32"/>
          <w:szCs w:val="32"/>
          <w:shd w:val="clear" w:color="auto" w:fill="FFFFFF"/>
        </w:rPr>
        <w:lastRenderedPageBreak/>
        <w:t>4.有境外旅居史且入境未满8天者；</w:t>
      </w:r>
    </w:p>
    <w:p w:rsidR="00195215" w:rsidRPr="007D1F1B" w:rsidRDefault="00256DEB">
      <w:pPr>
        <w:pStyle w:val="a3"/>
        <w:widowControl/>
        <w:shd w:val="clear" w:color="auto" w:fill="FFFFFF"/>
        <w:spacing w:beforeAutospacing="0" w:afterAutospacing="0" w:line="360" w:lineRule="auto"/>
        <w:ind w:firstLine="646"/>
        <w:jc w:val="both"/>
        <w:rPr>
          <w:b/>
          <w:sz w:val="32"/>
          <w:szCs w:val="32"/>
        </w:rPr>
      </w:pPr>
      <w:r w:rsidRPr="007D1F1B">
        <w:rPr>
          <w:rStyle w:val="a5"/>
          <w:rFonts w:ascii="仿宋_GB2312" w:eastAsia="仿宋_GB2312" w:hAnsi="微软雅黑" w:cs="仿宋_GB2312"/>
          <w:b w:val="0"/>
          <w:sz w:val="32"/>
          <w:szCs w:val="32"/>
          <w:shd w:val="clear" w:color="auto" w:fill="FFFFFF"/>
        </w:rPr>
        <w:t>5.不能按要求提供核酸检测阴性证明等健康证明的。</w:t>
      </w:r>
    </w:p>
    <w:p w:rsidR="00195215" w:rsidRPr="007D1F1B" w:rsidRDefault="00256DEB">
      <w:pPr>
        <w:pStyle w:val="a3"/>
        <w:widowControl/>
        <w:shd w:val="clear" w:color="auto" w:fill="FFFFFF"/>
        <w:spacing w:beforeAutospacing="0" w:afterAutospacing="0" w:line="360" w:lineRule="auto"/>
        <w:ind w:firstLine="646"/>
        <w:jc w:val="both"/>
        <w:rPr>
          <w:sz w:val="32"/>
          <w:szCs w:val="32"/>
        </w:rPr>
      </w:pPr>
      <w:r w:rsidRPr="007D1F1B">
        <w:rPr>
          <w:rFonts w:ascii="黑体" w:eastAsia="黑体" w:hAnsi="宋体" w:cs="黑体" w:hint="eastAsia"/>
          <w:color w:val="000000"/>
          <w:sz w:val="32"/>
          <w:szCs w:val="32"/>
          <w:shd w:val="clear" w:color="auto" w:fill="FFFFFF"/>
        </w:rPr>
        <w:t>三、考试当天有关要求</w:t>
      </w:r>
    </w:p>
    <w:p w:rsidR="00195215" w:rsidRPr="007D1F1B" w:rsidRDefault="00256DEB">
      <w:pPr>
        <w:pStyle w:val="a3"/>
        <w:widowControl/>
        <w:shd w:val="clear" w:color="auto" w:fill="FFFFFF"/>
        <w:spacing w:beforeAutospacing="0" w:afterAutospacing="0" w:line="360" w:lineRule="auto"/>
        <w:ind w:firstLine="510"/>
        <w:rPr>
          <w:rFonts w:ascii="仿宋_GB2312" w:eastAsia="仿宋_GB2312"/>
          <w:sz w:val="32"/>
          <w:szCs w:val="32"/>
        </w:rPr>
      </w:pPr>
      <w:r w:rsidRPr="007D1F1B"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（一）考生经现场检测体温正常（未超过37.3℃），携带</w:t>
      </w:r>
      <w:r w:rsidRPr="007D1F1B">
        <w:rPr>
          <w:rStyle w:val="a5"/>
          <w:rFonts w:ascii="仿宋_GB2312" w:eastAsia="仿宋_GB2312" w:hAnsi="微软雅黑" w:cs="仿宋_GB2312" w:hint="eastAsia"/>
          <w:color w:val="FF0000"/>
          <w:sz w:val="32"/>
          <w:szCs w:val="32"/>
          <w:shd w:val="clear" w:color="auto" w:fill="FFFFFF"/>
        </w:rPr>
        <w:t>准考证、有效居民身份证</w:t>
      </w:r>
      <w:r w:rsidR="009E4B0A">
        <w:rPr>
          <w:rStyle w:val="a5"/>
          <w:rFonts w:ascii="仿宋_GB2312" w:eastAsia="仿宋_GB2312" w:hAnsi="微软雅黑" w:cs="仿宋_GB2312" w:hint="eastAsia"/>
          <w:color w:val="FF0000"/>
          <w:sz w:val="32"/>
          <w:szCs w:val="32"/>
          <w:shd w:val="clear" w:color="auto" w:fill="FFFFFF"/>
        </w:rPr>
        <w:t>、《</w:t>
      </w:r>
      <w:r w:rsidR="009E4B0A" w:rsidRPr="009E4B0A">
        <w:rPr>
          <w:rStyle w:val="a5"/>
          <w:rFonts w:ascii="仿宋_GB2312" w:eastAsia="仿宋_GB2312" w:hAnsi="微软雅黑" w:cs="仿宋_GB2312" w:hint="eastAsia"/>
          <w:color w:val="FF0000"/>
          <w:sz w:val="32"/>
          <w:szCs w:val="32"/>
          <w:shd w:val="clear" w:color="auto" w:fill="FFFFFF"/>
        </w:rPr>
        <w:t>报考人员疫情防控承诺书</w:t>
      </w:r>
      <w:r w:rsidR="009E4B0A">
        <w:rPr>
          <w:rStyle w:val="a5"/>
          <w:rFonts w:ascii="仿宋_GB2312" w:eastAsia="仿宋_GB2312" w:hAnsi="微软雅黑" w:cs="仿宋_GB2312" w:hint="eastAsia"/>
          <w:color w:val="FF0000"/>
          <w:sz w:val="32"/>
          <w:szCs w:val="32"/>
          <w:shd w:val="clear" w:color="auto" w:fill="FFFFFF"/>
        </w:rPr>
        <w:t>》</w:t>
      </w:r>
      <w:r w:rsidRPr="007D1F1B"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，扫描</w:t>
      </w:r>
      <w:r w:rsidRPr="007D1F1B">
        <w:rPr>
          <w:rStyle w:val="a5"/>
          <w:rFonts w:ascii="仿宋_GB2312" w:eastAsia="仿宋_GB2312" w:hAnsi="微软雅黑" w:cs="仿宋_GB2312" w:hint="eastAsia"/>
          <w:color w:val="FF0000"/>
          <w:sz w:val="32"/>
          <w:szCs w:val="32"/>
          <w:shd w:val="clear" w:color="auto" w:fill="FFFFFF"/>
        </w:rPr>
        <w:t>考点场所码</w:t>
      </w:r>
      <w:r w:rsidRPr="007D1F1B"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，出示</w:t>
      </w:r>
      <w:r w:rsidRPr="007D1F1B">
        <w:rPr>
          <w:rStyle w:val="a5"/>
          <w:rFonts w:ascii="仿宋_GB2312" w:eastAsia="仿宋_GB2312" w:hAnsi="微软雅黑" w:cs="仿宋_GB2312" w:hint="eastAsia"/>
          <w:color w:val="FF0000"/>
          <w:sz w:val="32"/>
          <w:szCs w:val="32"/>
          <w:shd w:val="clear" w:color="auto" w:fill="FFFFFF"/>
        </w:rPr>
        <w:t>山东健康</w:t>
      </w:r>
      <w:proofErr w:type="gramStart"/>
      <w:r w:rsidRPr="007D1F1B">
        <w:rPr>
          <w:rStyle w:val="a5"/>
          <w:rFonts w:ascii="仿宋_GB2312" w:eastAsia="仿宋_GB2312" w:hAnsi="微软雅黑" w:cs="仿宋_GB2312" w:hint="eastAsia"/>
          <w:color w:val="FF0000"/>
          <w:sz w:val="32"/>
          <w:szCs w:val="32"/>
          <w:shd w:val="clear" w:color="auto" w:fill="FFFFFF"/>
        </w:rPr>
        <w:t>码绿码</w:t>
      </w:r>
      <w:proofErr w:type="gramEnd"/>
      <w:r w:rsidRPr="007D1F1B">
        <w:rPr>
          <w:rStyle w:val="a5"/>
          <w:rFonts w:ascii="仿宋_GB2312" w:eastAsia="仿宋_GB2312" w:hAnsi="微软雅黑" w:cs="仿宋_GB2312" w:hint="eastAsia"/>
          <w:color w:val="FF0000"/>
          <w:sz w:val="32"/>
          <w:szCs w:val="32"/>
          <w:shd w:val="clear" w:color="auto" w:fill="FFFFFF"/>
        </w:rPr>
        <w:t>、考前48</w:t>
      </w:r>
      <w:r w:rsidR="009C0807" w:rsidRPr="007D1F1B">
        <w:rPr>
          <w:rStyle w:val="a5"/>
          <w:rFonts w:ascii="仿宋_GB2312" w:eastAsia="仿宋_GB2312" w:hAnsi="微软雅黑" w:cs="仿宋_GB2312" w:hint="eastAsia"/>
          <w:color w:val="FF0000"/>
          <w:sz w:val="32"/>
          <w:szCs w:val="32"/>
          <w:shd w:val="clear" w:color="auto" w:fill="FFFFFF"/>
        </w:rPr>
        <w:t>小时</w:t>
      </w:r>
      <w:r w:rsidRPr="007D1F1B">
        <w:rPr>
          <w:rStyle w:val="a5"/>
          <w:rFonts w:ascii="仿宋_GB2312" w:eastAsia="仿宋_GB2312" w:hAnsi="微软雅黑" w:cs="仿宋_GB2312" w:hint="eastAsia"/>
          <w:color w:val="FF0000"/>
          <w:sz w:val="32"/>
          <w:szCs w:val="32"/>
          <w:shd w:val="clear" w:color="auto" w:fill="FFFFFF"/>
        </w:rPr>
        <w:t>核酸检测阴性证明</w:t>
      </w:r>
      <w:r w:rsidRPr="007D1F1B"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，方可参加考试。</w:t>
      </w:r>
      <w:r w:rsidRPr="007D1F1B"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   </w:t>
      </w:r>
    </w:p>
    <w:p w:rsidR="00195215" w:rsidRPr="007D1F1B" w:rsidRDefault="00256DEB">
      <w:pPr>
        <w:pStyle w:val="a3"/>
        <w:widowControl/>
        <w:shd w:val="clear" w:color="auto" w:fill="FFFFFF"/>
        <w:spacing w:beforeAutospacing="0" w:afterAutospacing="0" w:line="360" w:lineRule="auto"/>
        <w:ind w:firstLine="510"/>
        <w:rPr>
          <w:rFonts w:ascii="仿宋_GB2312" w:eastAsia="仿宋_GB2312"/>
          <w:sz w:val="32"/>
          <w:szCs w:val="32"/>
        </w:rPr>
      </w:pPr>
      <w:r w:rsidRPr="007D1F1B"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（二）因考前防疫检查需要，请考生预留充足入场时间，建议至少</w:t>
      </w:r>
      <w:r w:rsidRPr="007D1F1B">
        <w:rPr>
          <w:rStyle w:val="a5"/>
          <w:rFonts w:ascii="仿宋_GB2312" w:eastAsia="仿宋_GB2312" w:hAnsi="微软雅黑" w:cs="仿宋_GB2312" w:hint="eastAsia"/>
          <w:color w:val="FF0000"/>
          <w:sz w:val="32"/>
          <w:szCs w:val="32"/>
          <w:shd w:val="clear" w:color="auto" w:fill="FFFFFF"/>
        </w:rPr>
        <w:t>提前</w:t>
      </w:r>
      <w:r w:rsidR="009C0807" w:rsidRPr="007D1F1B">
        <w:rPr>
          <w:rStyle w:val="a5"/>
          <w:rFonts w:ascii="仿宋_GB2312" w:eastAsia="仿宋_GB2312" w:hAnsi="微软雅黑" w:cs="仿宋_GB2312" w:hint="eastAsia"/>
          <w:color w:val="FF0000"/>
          <w:sz w:val="32"/>
          <w:szCs w:val="32"/>
          <w:shd w:val="clear" w:color="auto" w:fill="FFFFFF"/>
        </w:rPr>
        <w:t>1.5</w:t>
      </w:r>
      <w:r w:rsidRPr="007D1F1B">
        <w:rPr>
          <w:rStyle w:val="a5"/>
          <w:rFonts w:ascii="仿宋_GB2312" w:eastAsia="仿宋_GB2312" w:hAnsi="微软雅黑" w:cs="仿宋_GB2312" w:hint="eastAsia"/>
          <w:color w:val="FF0000"/>
          <w:sz w:val="32"/>
          <w:szCs w:val="32"/>
          <w:shd w:val="clear" w:color="auto" w:fill="FFFFFF"/>
        </w:rPr>
        <w:t>小时到达考点</w:t>
      </w:r>
      <w:r w:rsidRPr="007D1F1B">
        <w:rPr>
          <w:rFonts w:ascii="仿宋_GB2312" w:eastAsia="仿宋_GB2312" w:hAnsi="微软雅黑" w:cs="仿宋_GB2312" w:hint="eastAsia"/>
          <w:color w:val="FF0000"/>
          <w:sz w:val="32"/>
          <w:szCs w:val="32"/>
          <w:shd w:val="clear" w:color="auto" w:fill="FFFFFF"/>
        </w:rPr>
        <w:t>，</w:t>
      </w:r>
      <w:r w:rsidRPr="007D1F1B"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以免影响考试。</w:t>
      </w:r>
    </w:p>
    <w:p w:rsidR="00195215" w:rsidRPr="007D1F1B" w:rsidRDefault="00256DEB">
      <w:pPr>
        <w:pStyle w:val="a3"/>
        <w:widowControl/>
        <w:shd w:val="clear" w:color="auto" w:fill="FFFFFF"/>
        <w:spacing w:beforeAutospacing="0" w:afterAutospacing="0" w:line="360" w:lineRule="auto"/>
        <w:ind w:firstLine="510"/>
        <w:rPr>
          <w:rFonts w:ascii="仿宋_GB2312" w:eastAsia="仿宋_GB2312"/>
          <w:b/>
          <w:sz w:val="32"/>
          <w:szCs w:val="32"/>
        </w:rPr>
      </w:pPr>
      <w:r w:rsidRPr="007D1F1B"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（三）考生参加考试时应自备一次性使用医用口罩或医用外科口罩，除接受身份核验时按要求摘下口罩外，</w:t>
      </w:r>
      <w:r w:rsidRPr="007D1F1B">
        <w:rPr>
          <w:rStyle w:val="a5"/>
          <w:rFonts w:ascii="仿宋_GB2312" w:eastAsia="仿宋_GB2312" w:hAnsi="微软雅黑" w:cs="仿宋_GB2312" w:hint="eastAsia"/>
          <w:b w:val="0"/>
          <w:color w:val="000000"/>
          <w:sz w:val="32"/>
          <w:szCs w:val="32"/>
          <w:shd w:val="clear" w:color="auto" w:fill="FFFFFF"/>
        </w:rPr>
        <w:t>进出考点以及考试期间应全程佩戴口罩</w:t>
      </w:r>
      <w:r w:rsidRPr="007D1F1B">
        <w:rPr>
          <w:rFonts w:ascii="仿宋_GB2312" w:eastAsia="仿宋_GB2312" w:hAnsi="微软雅黑" w:cs="仿宋_GB2312" w:hint="eastAsia"/>
          <w:b/>
          <w:color w:val="000000"/>
          <w:sz w:val="32"/>
          <w:szCs w:val="32"/>
          <w:shd w:val="clear" w:color="auto" w:fill="FFFFFF"/>
        </w:rPr>
        <w:t>。</w:t>
      </w:r>
    </w:p>
    <w:p w:rsidR="00195215" w:rsidRPr="007D1F1B" w:rsidRDefault="00256DEB">
      <w:pPr>
        <w:pStyle w:val="a3"/>
        <w:widowControl/>
        <w:shd w:val="clear" w:color="auto" w:fill="FFFFFF"/>
        <w:spacing w:beforeAutospacing="0" w:afterAutospacing="0" w:line="360" w:lineRule="auto"/>
        <w:ind w:firstLine="510"/>
        <w:rPr>
          <w:rFonts w:ascii="仿宋_GB2312" w:eastAsia="仿宋_GB2312" w:hAnsi="微软雅黑" w:cs="仿宋_GB2312"/>
          <w:color w:val="000000"/>
          <w:sz w:val="32"/>
          <w:szCs w:val="32"/>
          <w:shd w:val="clear" w:color="auto" w:fill="FFFFFF"/>
        </w:rPr>
      </w:pPr>
      <w:r w:rsidRPr="007D1F1B"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（四）考试期间，监考人员将组织全体考生签订《考生健康承诺书》（考点提供，样式</w:t>
      </w:r>
      <w:r w:rsidR="009C0807" w:rsidRPr="007D1F1B"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如下</w:t>
      </w:r>
      <w:r w:rsidRPr="007D1F1B"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），请考生提前了解健康承诺书内容，按要求如实签订。</w:t>
      </w:r>
    </w:p>
    <w:p w:rsidR="009C0807" w:rsidRPr="007D1F1B" w:rsidRDefault="009C0807">
      <w:pPr>
        <w:pStyle w:val="a3"/>
        <w:widowControl/>
        <w:shd w:val="clear" w:color="auto" w:fill="FFFFFF"/>
        <w:spacing w:beforeAutospacing="0" w:afterAutospacing="0" w:line="360" w:lineRule="auto"/>
        <w:ind w:firstLine="510"/>
        <w:rPr>
          <w:rFonts w:ascii="仿宋_GB2312" w:eastAsia="仿宋_GB2312" w:hAnsi="微软雅黑" w:cs="仿宋_GB2312"/>
          <w:color w:val="000000"/>
          <w:sz w:val="32"/>
          <w:szCs w:val="32"/>
          <w:shd w:val="clear" w:color="auto" w:fill="FFFFFF"/>
        </w:rPr>
      </w:pPr>
    </w:p>
    <w:p w:rsidR="009C0807" w:rsidRDefault="009C0807">
      <w:pPr>
        <w:pStyle w:val="a3"/>
        <w:widowControl/>
        <w:shd w:val="clear" w:color="auto" w:fill="FFFFFF"/>
        <w:spacing w:beforeAutospacing="0" w:afterAutospacing="0" w:line="360" w:lineRule="auto"/>
        <w:ind w:firstLine="510"/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</w:pPr>
    </w:p>
    <w:p w:rsidR="009C0807" w:rsidRDefault="009C0807">
      <w:pPr>
        <w:pStyle w:val="a3"/>
        <w:widowControl/>
        <w:shd w:val="clear" w:color="auto" w:fill="FFFFFF"/>
        <w:spacing w:beforeAutospacing="0" w:afterAutospacing="0" w:line="360" w:lineRule="auto"/>
        <w:ind w:firstLine="510"/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</w:pPr>
    </w:p>
    <w:p w:rsidR="009C0807" w:rsidRDefault="009C0807">
      <w:pPr>
        <w:pStyle w:val="a3"/>
        <w:widowControl/>
        <w:shd w:val="clear" w:color="auto" w:fill="FFFFFF"/>
        <w:spacing w:beforeAutospacing="0" w:afterAutospacing="0" w:line="360" w:lineRule="auto"/>
        <w:ind w:firstLine="510"/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</w:pPr>
    </w:p>
    <w:p w:rsidR="00256DEB" w:rsidRDefault="00256DEB">
      <w:pPr>
        <w:pStyle w:val="a3"/>
        <w:widowControl/>
        <w:shd w:val="clear" w:color="auto" w:fill="FFFFFF"/>
        <w:spacing w:beforeAutospacing="0" w:afterAutospacing="0" w:line="360" w:lineRule="auto"/>
        <w:ind w:firstLine="510"/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</w:pPr>
    </w:p>
    <w:p w:rsidR="00256DEB" w:rsidRDefault="00256DEB">
      <w:pPr>
        <w:pStyle w:val="a3"/>
        <w:widowControl/>
        <w:shd w:val="clear" w:color="auto" w:fill="FFFFFF"/>
        <w:spacing w:beforeAutospacing="0" w:afterAutospacing="0" w:line="360" w:lineRule="auto"/>
        <w:ind w:firstLine="510"/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</w:pPr>
    </w:p>
    <w:p w:rsidR="002B38DA" w:rsidRDefault="002B38DA">
      <w:pPr>
        <w:pStyle w:val="a3"/>
        <w:widowControl/>
        <w:shd w:val="clear" w:color="auto" w:fill="FFFFFF"/>
        <w:spacing w:beforeAutospacing="0" w:afterAutospacing="0" w:line="360" w:lineRule="auto"/>
        <w:ind w:firstLine="510"/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</w:pPr>
    </w:p>
    <w:tbl>
      <w:tblPr>
        <w:tblW w:w="10255" w:type="dxa"/>
        <w:jc w:val="center"/>
        <w:tblLayout w:type="fixed"/>
        <w:tblLook w:val="04A0"/>
      </w:tblPr>
      <w:tblGrid>
        <w:gridCol w:w="1641"/>
        <w:gridCol w:w="3430"/>
        <w:gridCol w:w="1716"/>
        <w:gridCol w:w="3468"/>
      </w:tblGrid>
      <w:tr w:rsidR="00195215">
        <w:trPr>
          <w:trHeight w:val="607"/>
          <w:jc w:val="center"/>
        </w:trPr>
        <w:tc>
          <w:tcPr>
            <w:tcW w:w="10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5215" w:rsidRDefault="00256DE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lastRenderedPageBreak/>
              <w:t>考点名称：</w:t>
            </w:r>
          </w:p>
        </w:tc>
      </w:tr>
      <w:tr w:rsidR="00195215">
        <w:trPr>
          <w:trHeight w:val="607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5215" w:rsidRDefault="00256DE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考试科目：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5215" w:rsidRDefault="00256DE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考场号：</w:t>
            </w:r>
          </w:p>
        </w:tc>
      </w:tr>
      <w:tr w:rsidR="00195215">
        <w:trPr>
          <w:trHeight w:val="1810"/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15" w:rsidRDefault="00256DE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健康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  <w:t>申明</w:t>
            </w:r>
          </w:p>
        </w:tc>
        <w:tc>
          <w:tcPr>
            <w:tcW w:w="8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15" w:rsidRDefault="00256DE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1.属于确诊病例、疑似病例、无症状感染者和尚在隔离观察期的密切接触者。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  <w:t>2.开考前 7 天有发热、咳嗽等症状未痊愈且未排除传染病及身体不适。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  <w:t>3.有高风险区旅居史的人员（即高风险区外溢人员）且尚处于集中隔离或居家隔离的。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  <w:t>4.有境外旅居史且入境未满 8 天。</w:t>
            </w:r>
          </w:p>
        </w:tc>
      </w:tr>
      <w:tr w:rsidR="00195215">
        <w:trPr>
          <w:trHeight w:val="1065"/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15" w:rsidRDefault="00256DE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考生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  <w:t>承诺</w:t>
            </w:r>
          </w:p>
        </w:tc>
        <w:tc>
          <w:tcPr>
            <w:tcW w:w="8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15" w:rsidRDefault="00256DEB">
            <w:pPr>
              <w:widowControl/>
              <w:ind w:firstLineChars="200" w:firstLine="482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本人无“健康申明”中的 4 种情况，已按要求完成各项疫情常态化防控措施，已提供真实、有效的考前48</w:t>
            </w:r>
            <w:r w:rsidR="00115027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小时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核酸检测阴性证明。如因瞒报或虚假填报引起不良后果，本人愿承担相应的法律责任。</w:t>
            </w:r>
          </w:p>
        </w:tc>
      </w:tr>
      <w:tr w:rsidR="00195215">
        <w:trPr>
          <w:trHeight w:hRule="exact" w:val="567"/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5215" w:rsidRDefault="00256DE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座位号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5215" w:rsidRDefault="00256DE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考生承诺签字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5215" w:rsidRDefault="00256DE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座位号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5215" w:rsidRDefault="00256DE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考生承诺签字</w:t>
            </w:r>
          </w:p>
        </w:tc>
      </w:tr>
      <w:tr w:rsidR="00195215">
        <w:trPr>
          <w:trHeight w:hRule="exact" w:val="567"/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5215" w:rsidRDefault="00256DE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5215" w:rsidRDefault="00195215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5215" w:rsidRDefault="00256DE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5215" w:rsidRDefault="00195215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95215">
        <w:trPr>
          <w:trHeight w:hRule="exact" w:val="567"/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5215" w:rsidRDefault="00256DE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5215" w:rsidRDefault="00195215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5215" w:rsidRDefault="00256DE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5215" w:rsidRDefault="00195215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95215">
        <w:trPr>
          <w:trHeight w:hRule="exact" w:val="567"/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5215" w:rsidRDefault="00256DE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5215" w:rsidRDefault="00195215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5215" w:rsidRDefault="00256DE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5215" w:rsidRDefault="00195215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95215">
        <w:trPr>
          <w:trHeight w:hRule="exact" w:val="567"/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5215" w:rsidRDefault="00256DE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5215" w:rsidRDefault="00195215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5215" w:rsidRDefault="00256DE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5215" w:rsidRDefault="00195215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95215">
        <w:trPr>
          <w:trHeight w:hRule="exact" w:val="567"/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5215" w:rsidRDefault="00256DE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5215" w:rsidRDefault="00195215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5215" w:rsidRDefault="00256DE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5215" w:rsidRDefault="00195215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95215">
        <w:trPr>
          <w:trHeight w:hRule="exact" w:val="567"/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5215" w:rsidRDefault="00256DE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5215" w:rsidRDefault="00195215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5215" w:rsidRDefault="00256DE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5215" w:rsidRDefault="00195215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95215">
        <w:trPr>
          <w:trHeight w:hRule="exact" w:val="567"/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5215" w:rsidRDefault="00256DE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5215" w:rsidRDefault="00195215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5215" w:rsidRDefault="00256DE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5215" w:rsidRDefault="00195215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95215">
        <w:trPr>
          <w:trHeight w:hRule="exact" w:val="567"/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5215" w:rsidRDefault="00256DE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5215" w:rsidRDefault="00195215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5215" w:rsidRDefault="00256DE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5215" w:rsidRDefault="00195215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95215">
        <w:trPr>
          <w:trHeight w:hRule="exact" w:val="567"/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5215" w:rsidRDefault="00256DE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5215" w:rsidRDefault="00195215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5215" w:rsidRDefault="00256DE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5215" w:rsidRDefault="00195215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95215">
        <w:trPr>
          <w:trHeight w:hRule="exact" w:val="567"/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5215" w:rsidRDefault="00256DE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5215" w:rsidRDefault="00195215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5215" w:rsidRDefault="00256DE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5215" w:rsidRDefault="00195215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95215">
        <w:trPr>
          <w:trHeight w:hRule="exact" w:val="567"/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5215" w:rsidRDefault="00256DE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5215" w:rsidRDefault="00195215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5215" w:rsidRDefault="00256DE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5215" w:rsidRDefault="00195215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95215">
        <w:trPr>
          <w:trHeight w:hRule="exact" w:val="567"/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5215" w:rsidRDefault="00256DE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5215" w:rsidRDefault="00195215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5215" w:rsidRDefault="00256DE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5215" w:rsidRDefault="00195215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95215">
        <w:trPr>
          <w:trHeight w:hRule="exact" w:val="567"/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5215" w:rsidRDefault="00256DE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5215" w:rsidRDefault="00195215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5215" w:rsidRDefault="00256DE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5215" w:rsidRDefault="00195215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95215">
        <w:trPr>
          <w:trHeight w:hRule="exact" w:val="567"/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5215" w:rsidRDefault="00256DE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5215" w:rsidRDefault="00195215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5215" w:rsidRDefault="00256DE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5215" w:rsidRDefault="00195215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95215">
        <w:trPr>
          <w:trHeight w:hRule="exact" w:val="567"/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5215" w:rsidRDefault="00256DE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5215" w:rsidRDefault="00195215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5215" w:rsidRDefault="00256DE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5215" w:rsidRDefault="00195215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</w:tbl>
    <w:p w:rsidR="00195215" w:rsidRDefault="00195215"/>
    <w:sectPr w:rsidR="00195215" w:rsidSect="001952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E0MWJhZWY1NzFkMDQ1ZGEwZTY5ZDRlMTRiZDhkZTgifQ=="/>
  </w:docVars>
  <w:rsids>
    <w:rsidRoot w:val="6A876BAE"/>
    <w:rsid w:val="00115027"/>
    <w:rsid w:val="00195215"/>
    <w:rsid w:val="001D716A"/>
    <w:rsid w:val="00256DEB"/>
    <w:rsid w:val="002B38DA"/>
    <w:rsid w:val="00441A75"/>
    <w:rsid w:val="00694E95"/>
    <w:rsid w:val="007D1F1B"/>
    <w:rsid w:val="008B23A3"/>
    <w:rsid w:val="0094603D"/>
    <w:rsid w:val="009C0807"/>
    <w:rsid w:val="009E4B0A"/>
    <w:rsid w:val="00AA3CEC"/>
    <w:rsid w:val="00C4134C"/>
    <w:rsid w:val="00C976B8"/>
    <w:rsid w:val="00E708A6"/>
    <w:rsid w:val="013D4B60"/>
    <w:rsid w:val="0D224C0A"/>
    <w:rsid w:val="0D732BFC"/>
    <w:rsid w:val="1B3B6B47"/>
    <w:rsid w:val="22CE51C0"/>
    <w:rsid w:val="4EB42C0C"/>
    <w:rsid w:val="542D76E9"/>
    <w:rsid w:val="62960B4F"/>
    <w:rsid w:val="6A876BAE"/>
    <w:rsid w:val="6F4127CE"/>
    <w:rsid w:val="76465F91"/>
    <w:rsid w:val="77F959B0"/>
    <w:rsid w:val="7F455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215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rsid w:val="00195215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95215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19521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195215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242</Words>
  <Characters>1386</Characters>
  <Application>Microsoft Office Word</Application>
  <DocSecurity>0</DocSecurity>
  <Lines>11</Lines>
  <Paragraphs>3</Paragraphs>
  <ScaleCrop>false</ScaleCrop>
  <Company>P R C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誓言再羙丶抵不过流言似水</dc:creator>
  <cp:lastModifiedBy>Windows User</cp:lastModifiedBy>
  <cp:revision>13</cp:revision>
  <dcterms:created xsi:type="dcterms:W3CDTF">2022-12-13T11:56:00Z</dcterms:created>
  <dcterms:modified xsi:type="dcterms:W3CDTF">2022-12-13T14:22:00Z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ACF89BF32177408C9BF400EFA19CA93D</vt:lpwstr>
  </property>
</Properties>
</file>