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巴中市恩阳区人力资源和社会保障局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4"/>
          <w:sz w:val="44"/>
          <w:szCs w:val="44"/>
        </w:rPr>
        <w:t>巴中市恩阳区</w:t>
      </w:r>
      <w:r>
        <w:rPr>
          <w:rFonts w:hint="eastAsia" w:ascii="方正小标宋_GBK" w:hAnsi="方正小标宋_GBK" w:eastAsia="方正小标宋_GBK" w:cs="方正小标宋_GBK"/>
          <w:b/>
          <w:bCs/>
          <w:spacing w:val="34"/>
          <w:sz w:val="44"/>
          <w:szCs w:val="44"/>
          <w:lang w:eastAsia="zh-CN"/>
        </w:rPr>
        <w:t>卫生健康</w:t>
      </w:r>
      <w:r>
        <w:rPr>
          <w:rFonts w:hint="eastAsia" w:ascii="方正小标宋_GBK" w:hAnsi="方正小标宋_GBK" w:eastAsia="方正小标宋_GBK" w:cs="方正小标宋_GBK"/>
          <w:b/>
          <w:bCs/>
          <w:spacing w:val="34"/>
          <w:sz w:val="44"/>
          <w:szCs w:val="44"/>
        </w:rPr>
        <w:t>局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巴中市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恩阳区202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年公开考试招聘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卫生专业技术人员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面试期间疫情防控注意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事项的温馨提示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为深入贯彻落实新冠肺炎疫情防控有关要求，全力确保每一位考生安全健康，现就面试期间疫情防控注意事项提示如下：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请广大考生近期注意做好自我健康管理，通过微信小程序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“四川天府健康通”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申领本人防疫健康码后，持续关注健康码状态。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考生赴考时如乘坐公共交通工具，需要全程佩戴口罩，可佩戴一次性手套，并做好手部卫生，同时注意社交距离。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考生于2022年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日7:30开始有序进入面试考点。考生进入考点前，应当主动出示本人防疫健康码信息（绿码），并按要求主动接受体温测量。经现场测量体温正常（＜37.3℃）且无咳嗽等呼吸道异常症状者方可进入考点。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避免影响考试，来自国内疫情高风险地区的考生以及与新冠病毒肺炎确诊、疑似病例或无症状感染者有密切接触史的考生，应提前到达巴中市或其他低风险地区，按照疫情防控有关规定，自觉接受隔离观察、健康管理和核酸检测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。有下列任一情形的考生，不得参加面试：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1.健康码为“红码”“黄码”，或行程卡为“红卡”“橙卡”“黄卡”；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2.经现场确认有体温异常（≥37.3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）或呼吸道异常症状的考生且经驻点医务人员排查，未能排除感染风险者；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3.考试前8天内有国（境）外旅居史，尚未完成隔离医学观察等健康管理的考生；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4.考试前7天内有高风险地区或省内本土疫情发生且有疫情外溢风险的县（市、区）旅居史，且未能排除感染风险者。高风险地区和省内本土疫情发生且有疫情外溢风险的县（市、区）详见四川疾控健康提示；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5.新冠肺炎确诊病例、疑似病例和无症状感染者及其密切接触者，尚未完成隔离医学观察等健康管理的考生；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6.共同居住者为进口货物或入境口岸相关从业人员、集中隔离点工作人员，未排除感染风险的考生；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7.考试当天，未按要求提供24小时内核酸检测阴性证明及其他有关证明的考生。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请考生注意个人防护，自备一次性医用口罩，并按要求佩戴。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候考室继续准备参加面试；不具备继续完成面试条件的考生，由驻点医务人员按规定妥善处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生在面试前务必知悉告知事项和防疫要求，凡隐瞒或谎报旅居史、接触史、健康状况等疫情防控重点信息，不配合工作人员进行防疫检测、询问等造成不良后果的，取消面试资格，终止面试；如有违法情况，将依法追究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（八）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请考生做好避雨防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寒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，注意人身、出行安全。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（九）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考点内没有商店，请提前在考点外食用早餐。在进入考点前，确感身体不适的考生，应当及时就医，不倡导带病参加考试。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若疫情有新的变化，我们将及时在巴中市恩阳区人民政府网站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（http://www.scey.gov.cn/）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按规定发布新的疫情防控公告，并按新的疫情防控公告执行，请随时关注。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jA5MzkzMmMwZGVkYTcyOTJlYjg2M2RkYWYxOWQifQ=="/>
  </w:docVars>
  <w:rsids>
    <w:rsidRoot w:val="10123600"/>
    <w:rsid w:val="01BA268B"/>
    <w:rsid w:val="0569741F"/>
    <w:rsid w:val="05DB73AD"/>
    <w:rsid w:val="096009B0"/>
    <w:rsid w:val="0A92166C"/>
    <w:rsid w:val="0CF10F4C"/>
    <w:rsid w:val="10123600"/>
    <w:rsid w:val="10F16444"/>
    <w:rsid w:val="112F47F6"/>
    <w:rsid w:val="13693592"/>
    <w:rsid w:val="153B5566"/>
    <w:rsid w:val="1A7828B5"/>
    <w:rsid w:val="1F5F7E35"/>
    <w:rsid w:val="20EE452B"/>
    <w:rsid w:val="22347F0E"/>
    <w:rsid w:val="259D064C"/>
    <w:rsid w:val="264F6D71"/>
    <w:rsid w:val="27041545"/>
    <w:rsid w:val="29362DD7"/>
    <w:rsid w:val="29EB2A81"/>
    <w:rsid w:val="304604CC"/>
    <w:rsid w:val="311F6E98"/>
    <w:rsid w:val="31ED1D06"/>
    <w:rsid w:val="39076934"/>
    <w:rsid w:val="3C7D388D"/>
    <w:rsid w:val="3DEE7E1C"/>
    <w:rsid w:val="44410C9D"/>
    <w:rsid w:val="4573687C"/>
    <w:rsid w:val="47F02849"/>
    <w:rsid w:val="48867945"/>
    <w:rsid w:val="48C93366"/>
    <w:rsid w:val="4B472A2C"/>
    <w:rsid w:val="4C572E0A"/>
    <w:rsid w:val="4D74285F"/>
    <w:rsid w:val="5146601D"/>
    <w:rsid w:val="53A63EB0"/>
    <w:rsid w:val="5A705B9C"/>
    <w:rsid w:val="5B2B36AF"/>
    <w:rsid w:val="5BC34F3A"/>
    <w:rsid w:val="607B3820"/>
    <w:rsid w:val="639967D1"/>
    <w:rsid w:val="63A852CF"/>
    <w:rsid w:val="673D5790"/>
    <w:rsid w:val="691D693C"/>
    <w:rsid w:val="69256789"/>
    <w:rsid w:val="6B1D67A6"/>
    <w:rsid w:val="6B9426A2"/>
    <w:rsid w:val="730419F1"/>
    <w:rsid w:val="7527319F"/>
    <w:rsid w:val="7637598D"/>
    <w:rsid w:val="769550D5"/>
    <w:rsid w:val="7B78509D"/>
    <w:rsid w:val="7C1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2307</Words>
  <Characters>2539</Characters>
  <Lines>0</Lines>
  <Paragraphs>0</Paragraphs>
  <TotalTime>0</TotalTime>
  <ScaleCrop>false</ScaleCrop>
  <LinksUpToDate>false</LinksUpToDate>
  <CharactersWithSpaces>2582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2022-07-05T02:37:00Z</dcterms:created>
  <dc:creator>田章</dc:creator>
  <cp:lastModifiedBy>划过无痕</cp:lastModifiedBy>
  <cp:lastPrinted>2022-07-18T06:40:00Z</cp:lastPrinted>
  <dcterms:modified xsi:type="dcterms:W3CDTF">2022-12-05T07:13:51Z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977CB6E65C274223AC1AAC40F61115F1</vt:lpwstr>
  </property>
</Properties>
</file>