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附件：1</w:t>
      </w:r>
    </w:p>
    <w:p>
      <w:pPr>
        <w:adjustRightInd w:val="0"/>
        <w:snapToGrid w:val="0"/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山东泰山品牌文化传播有限公司 岗位招聘表</w:t>
      </w:r>
    </w:p>
    <w:p>
      <w:pPr>
        <w:adjustRightInd w:val="0"/>
        <w:snapToGrid w:val="0"/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/>
          <w:szCs w:val="32"/>
        </w:rPr>
        <w:t xml:space="preserve">                                                             时间：2022年</w:t>
      </w:r>
      <w:r>
        <w:rPr>
          <w:rFonts w:ascii="仿宋_GB2312"/>
          <w:szCs w:val="32"/>
        </w:rPr>
        <w:t>1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>18</w:t>
      </w:r>
      <w:r>
        <w:rPr>
          <w:rFonts w:hint="eastAsia" w:ascii="仿宋_GB2312"/>
          <w:szCs w:val="32"/>
        </w:rPr>
        <w:t xml:space="preserve">日      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26"/>
        <w:gridCol w:w="4692"/>
        <w:gridCol w:w="1200"/>
        <w:gridCol w:w="1290"/>
        <w:gridCol w:w="1200"/>
        <w:gridCol w:w="14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招聘岗位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（人）</w:t>
            </w:r>
          </w:p>
        </w:tc>
        <w:tc>
          <w:tcPr>
            <w:tcW w:w="46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报名资格条件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招聘方式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用工形式</w:t>
            </w:r>
          </w:p>
        </w:tc>
        <w:tc>
          <w:tcPr>
            <w:tcW w:w="12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招聘时间</w:t>
            </w:r>
          </w:p>
        </w:tc>
        <w:tc>
          <w:tcPr>
            <w:tcW w:w="14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6620" w:type="dxa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80"/>
              <w:gridCol w:w="3240"/>
              <w:gridCol w:w="16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6" w:hRule="atLeast"/>
              </w:trPr>
              <w:tc>
                <w:tcPr>
                  <w:tcW w:w="17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宣讲员</w:t>
                  </w:r>
                </w:p>
              </w:tc>
              <w:tc>
                <w:tcPr>
                  <w:tcW w:w="3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1.大专学历及以上，应届毕业生均可；2.热爱企业宣讲工作，品行端正，遵纪守法，作风正派，形象气质俱佳，有宣讲经验或者讲解经验的优先；3.女性身高165cm及以上，年龄21-30周岁。</w:t>
                  </w:r>
                </w:p>
              </w:tc>
              <w:tc>
                <w:tcPr>
                  <w:tcW w:w="16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社会招聘</w:t>
                  </w:r>
                </w:p>
              </w:tc>
            </w:tr>
          </w:tbl>
          <w:p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大专学历及以上，应届毕业生均可；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leftChars="0"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热爱企业宣讲工作，品行端正，遵纪守法，作风正派，形象气质俱佳，有宣讲经验或者讲解经验的优先；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0" w:lineRule="atLeast"/>
              <w:ind w:leftChars="0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3.女性身高165cm及以上，年龄21-30周岁。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  <w:r>
              <w:rPr>
                <w:sz w:val="24"/>
              </w:rPr>
              <w:t>招聘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</w:tbl>
    <w:p>
      <w:pPr>
        <w:spacing w:line="0" w:lineRule="atLeast"/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0" w:right="1134" w:bottom="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- 14 -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1FAEF"/>
    <w:multiLevelType w:val="singleLevel"/>
    <w:tmpl w:val="89F1FA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NjNlZTgyMzU4ZTFiZWRhY2ZhODkyZWNkZjBmOWEifQ=="/>
  </w:docVars>
  <w:rsids>
    <w:rsidRoot w:val="00B30183"/>
    <w:rsid w:val="00000CDE"/>
    <w:rsid w:val="000502F8"/>
    <w:rsid w:val="00104F31"/>
    <w:rsid w:val="006306A5"/>
    <w:rsid w:val="007C4A6D"/>
    <w:rsid w:val="00804CD1"/>
    <w:rsid w:val="00871090"/>
    <w:rsid w:val="009574EF"/>
    <w:rsid w:val="009C1EEE"/>
    <w:rsid w:val="00B30183"/>
    <w:rsid w:val="00CF40EF"/>
    <w:rsid w:val="00D81EC2"/>
    <w:rsid w:val="00DD5036"/>
    <w:rsid w:val="00F04F31"/>
    <w:rsid w:val="0273675B"/>
    <w:rsid w:val="02750329"/>
    <w:rsid w:val="03465822"/>
    <w:rsid w:val="03F92894"/>
    <w:rsid w:val="041A4097"/>
    <w:rsid w:val="06283734"/>
    <w:rsid w:val="0874698D"/>
    <w:rsid w:val="0993643A"/>
    <w:rsid w:val="09F71743"/>
    <w:rsid w:val="0A195807"/>
    <w:rsid w:val="0CD8573D"/>
    <w:rsid w:val="0D044784"/>
    <w:rsid w:val="0D705975"/>
    <w:rsid w:val="107F5BC6"/>
    <w:rsid w:val="12DF4C76"/>
    <w:rsid w:val="12E317C0"/>
    <w:rsid w:val="140468C7"/>
    <w:rsid w:val="17173305"/>
    <w:rsid w:val="178766DD"/>
    <w:rsid w:val="18DC65B5"/>
    <w:rsid w:val="18F57676"/>
    <w:rsid w:val="1D8334A3"/>
    <w:rsid w:val="1F443106"/>
    <w:rsid w:val="20745325"/>
    <w:rsid w:val="20D83B05"/>
    <w:rsid w:val="227635D6"/>
    <w:rsid w:val="239964BF"/>
    <w:rsid w:val="24A85EE5"/>
    <w:rsid w:val="24F5112A"/>
    <w:rsid w:val="25837879"/>
    <w:rsid w:val="25CC175F"/>
    <w:rsid w:val="28F434A6"/>
    <w:rsid w:val="29693E94"/>
    <w:rsid w:val="2A5A37DD"/>
    <w:rsid w:val="2B457FE9"/>
    <w:rsid w:val="2D285E15"/>
    <w:rsid w:val="2D656DC3"/>
    <w:rsid w:val="2FA2720F"/>
    <w:rsid w:val="2FA8323D"/>
    <w:rsid w:val="30405223"/>
    <w:rsid w:val="32B90A0F"/>
    <w:rsid w:val="32BA12BD"/>
    <w:rsid w:val="33705E1F"/>
    <w:rsid w:val="33B57CD6"/>
    <w:rsid w:val="33FE78CF"/>
    <w:rsid w:val="356A28BA"/>
    <w:rsid w:val="37147909"/>
    <w:rsid w:val="37B7401D"/>
    <w:rsid w:val="38D155B2"/>
    <w:rsid w:val="398919E9"/>
    <w:rsid w:val="3A15327D"/>
    <w:rsid w:val="3AB76B9C"/>
    <w:rsid w:val="3DFD6502"/>
    <w:rsid w:val="40FC6F44"/>
    <w:rsid w:val="40FE4A6B"/>
    <w:rsid w:val="42051E29"/>
    <w:rsid w:val="422A527B"/>
    <w:rsid w:val="42A45AE6"/>
    <w:rsid w:val="43030A5E"/>
    <w:rsid w:val="443C1A9F"/>
    <w:rsid w:val="4654512D"/>
    <w:rsid w:val="472D42FC"/>
    <w:rsid w:val="49C10D2B"/>
    <w:rsid w:val="4B6D2F19"/>
    <w:rsid w:val="4C6A7458"/>
    <w:rsid w:val="4CD82614"/>
    <w:rsid w:val="4D302450"/>
    <w:rsid w:val="4D6D36A4"/>
    <w:rsid w:val="519B00B4"/>
    <w:rsid w:val="52E33CDE"/>
    <w:rsid w:val="57241EC5"/>
    <w:rsid w:val="58BF69AD"/>
    <w:rsid w:val="58E62FDE"/>
    <w:rsid w:val="58F85DEC"/>
    <w:rsid w:val="5915074C"/>
    <w:rsid w:val="5A056A12"/>
    <w:rsid w:val="5A8975F2"/>
    <w:rsid w:val="5BDE751B"/>
    <w:rsid w:val="5C2515ED"/>
    <w:rsid w:val="5D12504F"/>
    <w:rsid w:val="60C83ACB"/>
    <w:rsid w:val="610572F8"/>
    <w:rsid w:val="61B054B5"/>
    <w:rsid w:val="627B5AC3"/>
    <w:rsid w:val="65D5198E"/>
    <w:rsid w:val="66391F1D"/>
    <w:rsid w:val="66E75E1D"/>
    <w:rsid w:val="6AEA7C8A"/>
    <w:rsid w:val="6B7D3B41"/>
    <w:rsid w:val="6B9644C2"/>
    <w:rsid w:val="6BDB5825"/>
    <w:rsid w:val="6C7812C6"/>
    <w:rsid w:val="6E160D96"/>
    <w:rsid w:val="6E1A6AD8"/>
    <w:rsid w:val="6E337B9A"/>
    <w:rsid w:val="6E944B96"/>
    <w:rsid w:val="6F5953DE"/>
    <w:rsid w:val="719721EE"/>
    <w:rsid w:val="71F92EA9"/>
    <w:rsid w:val="7288195B"/>
    <w:rsid w:val="746D7236"/>
    <w:rsid w:val="780E4529"/>
    <w:rsid w:val="78F202E4"/>
    <w:rsid w:val="791F5F91"/>
    <w:rsid w:val="7DF52B4A"/>
    <w:rsid w:val="7E835FD4"/>
    <w:rsid w:val="7EE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238</Words>
  <Characters>266</Characters>
  <Lines>2</Lines>
  <Paragraphs>1</Paragraphs>
  <TotalTime>24</TotalTime>
  <ScaleCrop>false</ScaleCrop>
  <LinksUpToDate>false</LinksUpToDate>
  <CharactersWithSpaces>335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Mr.B</cp:lastModifiedBy>
  <cp:lastPrinted>2022-04-18T03:23:00Z</cp:lastPrinted>
  <dcterms:modified xsi:type="dcterms:W3CDTF">2022-11-18T03:16:20Z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57995E342F864985AE3EABF1A265081D</vt:lpwstr>
  </property>
  <property fmtid="{D5CDD505-2E9C-101B-9397-08002B2CF9AE}" pid="4" name="commondata">
    <vt:lpwstr>eyJoZGlkIjoiZjM0NjNlZTgyMzU4ZTFiZWRhY2ZhODkyZWNkZjBmOWEifQ==</vt:lpwstr>
  </property>
</Properties>
</file>