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141" w:tblpY="924"/>
        <w:tblOverlap w:val="never"/>
        <w:tblW w:w="147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414"/>
        <w:gridCol w:w="790"/>
        <w:gridCol w:w="6788"/>
        <w:gridCol w:w="940"/>
        <w:gridCol w:w="2360"/>
        <w:gridCol w:w="1600"/>
      </w:tblGrid>
      <w:tr w:rsidR="00A331D9" w:rsidRPr="00A331D9" w14:paraId="43F22823" w14:textId="77777777" w:rsidTr="000A0036">
        <w:trPr>
          <w:trHeight w:val="400"/>
        </w:trPr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 w14:paraId="14193E4B" w14:textId="77777777" w:rsidR="00A331D9" w:rsidRPr="00A331D9" w:rsidRDefault="00A331D9" w:rsidP="00A331D9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331D9">
              <w:rPr>
                <w:rFonts w:ascii="Times New Roman" w:eastAsia="黑体" w:hAnsi="Times New Roman" w:cs="Times New Roman"/>
                <w:sz w:val="28"/>
                <w:szCs w:val="28"/>
              </w:rPr>
              <w:t>选调总数</w:t>
            </w:r>
          </w:p>
        </w:tc>
        <w:tc>
          <w:tcPr>
            <w:tcW w:w="1414" w:type="dxa"/>
            <w:vMerge w:val="restart"/>
            <w:tcBorders>
              <w:tl2br w:val="nil"/>
              <w:tr2bl w:val="nil"/>
            </w:tcBorders>
            <w:vAlign w:val="center"/>
          </w:tcPr>
          <w:p w14:paraId="27778A0E" w14:textId="77777777" w:rsidR="00A331D9" w:rsidRPr="00A331D9" w:rsidRDefault="00A331D9" w:rsidP="00A331D9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331D9">
              <w:rPr>
                <w:rFonts w:ascii="Times New Roman" w:eastAsia="黑体" w:hAnsi="Times New Roman" w:cs="Times New Roman"/>
                <w:sz w:val="28"/>
                <w:szCs w:val="28"/>
              </w:rPr>
              <w:t>选调部门</w:t>
            </w:r>
          </w:p>
        </w:tc>
        <w:tc>
          <w:tcPr>
            <w:tcW w:w="790" w:type="dxa"/>
            <w:vMerge w:val="restart"/>
            <w:tcBorders>
              <w:tl2br w:val="nil"/>
              <w:tr2bl w:val="nil"/>
            </w:tcBorders>
            <w:vAlign w:val="center"/>
          </w:tcPr>
          <w:p w14:paraId="2FF80784" w14:textId="77777777" w:rsidR="00A331D9" w:rsidRPr="00A331D9" w:rsidRDefault="00A331D9" w:rsidP="00A331D9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331D9">
              <w:rPr>
                <w:rFonts w:ascii="Times New Roman" w:eastAsia="黑体" w:hAnsi="Times New Roman" w:cs="Times New Roman"/>
                <w:sz w:val="28"/>
                <w:szCs w:val="28"/>
              </w:rPr>
              <w:t>选调人数</w:t>
            </w:r>
          </w:p>
        </w:tc>
        <w:tc>
          <w:tcPr>
            <w:tcW w:w="10088" w:type="dxa"/>
            <w:gridSpan w:val="3"/>
            <w:tcBorders>
              <w:tl2br w:val="nil"/>
              <w:tr2bl w:val="nil"/>
            </w:tcBorders>
            <w:vAlign w:val="center"/>
          </w:tcPr>
          <w:p w14:paraId="594510EB" w14:textId="77777777" w:rsidR="00A331D9" w:rsidRPr="00A331D9" w:rsidRDefault="00A331D9" w:rsidP="00A331D9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331D9">
              <w:rPr>
                <w:rFonts w:ascii="Times New Roman" w:eastAsia="黑体" w:hAnsi="Times New Roman" w:cs="Times New Roman"/>
                <w:sz w:val="28"/>
                <w:szCs w:val="28"/>
              </w:rPr>
              <w:t>选调条件</w:t>
            </w:r>
          </w:p>
        </w:tc>
        <w:tc>
          <w:tcPr>
            <w:tcW w:w="1600" w:type="dxa"/>
            <w:vMerge w:val="restart"/>
            <w:tcBorders>
              <w:tl2br w:val="nil"/>
              <w:tr2bl w:val="nil"/>
            </w:tcBorders>
            <w:vAlign w:val="center"/>
          </w:tcPr>
          <w:p w14:paraId="49A6E987" w14:textId="77777777" w:rsidR="00A331D9" w:rsidRPr="00A331D9" w:rsidRDefault="00A331D9" w:rsidP="00A331D9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331D9">
              <w:rPr>
                <w:rFonts w:ascii="Times New Roman" w:eastAsia="黑体" w:hAnsi="Times New Roman" w:cs="Times New Roman"/>
                <w:sz w:val="28"/>
                <w:szCs w:val="28"/>
              </w:rPr>
              <w:t>选调单位</w:t>
            </w:r>
          </w:p>
          <w:p w14:paraId="2359B7F0" w14:textId="77777777" w:rsidR="00A331D9" w:rsidRPr="00A331D9" w:rsidRDefault="00A331D9" w:rsidP="00A331D9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A331D9">
              <w:rPr>
                <w:rFonts w:ascii="Times New Roman" w:eastAsia="黑体" w:hAnsi="Times New Roman" w:cs="Times New Roman"/>
                <w:sz w:val="28"/>
                <w:szCs w:val="28"/>
              </w:rPr>
              <w:t>电</w:t>
            </w:r>
            <w:r w:rsidRPr="00A331D9"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   </w:t>
            </w:r>
            <w:r w:rsidRPr="00A331D9">
              <w:rPr>
                <w:rFonts w:ascii="Times New Roman" w:eastAsia="黑体" w:hAnsi="Times New Roman" w:cs="Times New Roman"/>
                <w:sz w:val="28"/>
                <w:szCs w:val="28"/>
              </w:rPr>
              <w:t>话</w:t>
            </w:r>
          </w:p>
        </w:tc>
      </w:tr>
      <w:tr w:rsidR="00A331D9" w:rsidRPr="00A331D9" w14:paraId="4B2F83BE" w14:textId="77777777" w:rsidTr="000A0036">
        <w:trPr>
          <w:trHeight w:val="460"/>
        </w:trPr>
        <w:tc>
          <w:tcPr>
            <w:tcW w:w="812" w:type="dxa"/>
            <w:vMerge/>
            <w:tcBorders>
              <w:tl2br w:val="nil"/>
              <w:tr2bl w:val="nil"/>
            </w:tcBorders>
          </w:tcPr>
          <w:p w14:paraId="3BFA982A" w14:textId="77777777" w:rsidR="00A331D9" w:rsidRPr="00A331D9" w:rsidRDefault="00A331D9" w:rsidP="00A331D9">
            <w:pPr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vMerge/>
            <w:tcBorders>
              <w:tl2br w:val="nil"/>
              <w:tr2bl w:val="nil"/>
            </w:tcBorders>
          </w:tcPr>
          <w:p w14:paraId="17AC47BF" w14:textId="77777777" w:rsidR="00A331D9" w:rsidRPr="00A331D9" w:rsidRDefault="00A331D9" w:rsidP="00A331D9">
            <w:pPr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vMerge/>
            <w:tcBorders>
              <w:tl2br w:val="nil"/>
              <w:tr2bl w:val="nil"/>
            </w:tcBorders>
          </w:tcPr>
          <w:p w14:paraId="47491E9D" w14:textId="77777777" w:rsidR="00A331D9" w:rsidRPr="00A331D9" w:rsidRDefault="00A331D9" w:rsidP="00A331D9">
            <w:pPr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  <w:tc>
          <w:tcPr>
            <w:tcW w:w="6788" w:type="dxa"/>
            <w:tcBorders>
              <w:tl2br w:val="nil"/>
              <w:tr2bl w:val="nil"/>
            </w:tcBorders>
            <w:vAlign w:val="center"/>
          </w:tcPr>
          <w:p w14:paraId="5B2837AA" w14:textId="77777777" w:rsidR="00A331D9" w:rsidRPr="00A331D9" w:rsidRDefault="00A331D9" w:rsidP="00A331D9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4"/>
                <w:szCs w:val="28"/>
              </w:rPr>
            </w:pPr>
            <w:r w:rsidRPr="00A331D9">
              <w:rPr>
                <w:rFonts w:ascii="Times New Roman" w:eastAsia="方正小标宋简体" w:hAnsi="Times New Roman" w:cs="Times New Roman"/>
                <w:sz w:val="24"/>
                <w:szCs w:val="28"/>
              </w:rPr>
              <w:t>专</w:t>
            </w:r>
            <w:r w:rsidRPr="00A331D9">
              <w:rPr>
                <w:rFonts w:ascii="Times New Roman" w:eastAsia="方正小标宋简体" w:hAnsi="Times New Roman" w:cs="Times New Roman" w:hint="eastAsia"/>
                <w:sz w:val="24"/>
                <w:szCs w:val="28"/>
              </w:rPr>
              <w:t xml:space="preserve">  </w:t>
            </w:r>
            <w:r w:rsidRPr="00A331D9">
              <w:rPr>
                <w:rFonts w:ascii="Times New Roman" w:eastAsia="方正小标宋简体" w:hAnsi="Times New Roman" w:cs="Times New Roman"/>
                <w:sz w:val="24"/>
                <w:szCs w:val="28"/>
              </w:rPr>
              <w:t>业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14:paraId="30EC4B4D" w14:textId="77777777" w:rsidR="00A331D9" w:rsidRPr="00A331D9" w:rsidRDefault="00A331D9" w:rsidP="00A331D9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4"/>
                <w:szCs w:val="28"/>
              </w:rPr>
            </w:pPr>
            <w:r w:rsidRPr="00A331D9">
              <w:rPr>
                <w:rFonts w:ascii="Times New Roman" w:eastAsia="方正小标宋简体" w:hAnsi="Times New Roman" w:cs="Times New Roman"/>
                <w:sz w:val="24"/>
                <w:szCs w:val="28"/>
              </w:rPr>
              <w:t>学历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 w14:paraId="74119AF1" w14:textId="77777777" w:rsidR="00A331D9" w:rsidRPr="00A331D9" w:rsidRDefault="00A331D9" w:rsidP="00A331D9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4"/>
                <w:szCs w:val="28"/>
              </w:rPr>
            </w:pPr>
            <w:r w:rsidRPr="00A331D9">
              <w:rPr>
                <w:rFonts w:ascii="Times New Roman" w:eastAsia="方正小标宋简体" w:hAnsi="Times New Roman" w:cs="Times New Roman"/>
                <w:sz w:val="24"/>
                <w:szCs w:val="28"/>
              </w:rPr>
              <w:t>其</w:t>
            </w:r>
            <w:r w:rsidRPr="00A331D9">
              <w:rPr>
                <w:rFonts w:ascii="Times New Roman" w:eastAsia="方正小标宋简体" w:hAnsi="Times New Roman" w:cs="Times New Roman" w:hint="eastAsia"/>
                <w:sz w:val="24"/>
                <w:szCs w:val="28"/>
              </w:rPr>
              <w:t xml:space="preserve">  </w:t>
            </w:r>
            <w:r w:rsidRPr="00A331D9">
              <w:rPr>
                <w:rFonts w:ascii="Times New Roman" w:eastAsia="方正小标宋简体" w:hAnsi="Times New Roman" w:cs="Times New Roman"/>
                <w:sz w:val="24"/>
                <w:szCs w:val="28"/>
              </w:rPr>
              <w:t>他</w:t>
            </w:r>
          </w:p>
        </w:tc>
        <w:tc>
          <w:tcPr>
            <w:tcW w:w="1600" w:type="dxa"/>
            <w:vMerge/>
            <w:tcBorders>
              <w:tl2br w:val="nil"/>
              <w:tr2bl w:val="nil"/>
            </w:tcBorders>
          </w:tcPr>
          <w:p w14:paraId="627204D0" w14:textId="77777777" w:rsidR="00A331D9" w:rsidRPr="00A331D9" w:rsidRDefault="00A331D9" w:rsidP="00A331D9">
            <w:pPr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</w:tr>
      <w:tr w:rsidR="00A331D9" w:rsidRPr="00A331D9" w14:paraId="58DF541C" w14:textId="77777777" w:rsidTr="000A0036">
        <w:trPr>
          <w:trHeight w:val="1221"/>
        </w:trPr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 w14:paraId="78DDE43D" w14:textId="77777777" w:rsidR="00A331D9" w:rsidRPr="00A331D9" w:rsidRDefault="00A331D9" w:rsidP="00A331D9">
            <w:pPr>
              <w:snapToGrid w:val="0"/>
              <w:spacing w:line="24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A331D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34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vAlign w:val="center"/>
          </w:tcPr>
          <w:p w14:paraId="7389FEA7" w14:textId="77777777" w:rsidR="00A331D9" w:rsidRPr="00A331D9" w:rsidRDefault="00A331D9" w:rsidP="00A331D9">
            <w:pPr>
              <w:snapToGrid w:val="0"/>
              <w:spacing w:line="24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331D9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委局及街道（一）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 w14:paraId="0FFB4EAC" w14:textId="77777777" w:rsidR="00A331D9" w:rsidRPr="00A331D9" w:rsidRDefault="00A331D9" w:rsidP="00A331D9">
            <w:pPr>
              <w:snapToGrid w:val="0"/>
              <w:spacing w:line="24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331D9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6</w:t>
            </w:r>
          </w:p>
        </w:tc>
        <w:tc>
          <w:tcPr>
            <w:tcW w:w="6788" w:type="dxa"/>
            <w:tcBorders>
              <w:tl2br w:val="nil"/>
              <w:tr2bl w:val="nil"/>
            </w:tcBorders>
            <w:vAlign w:val="center"/>
          </w:tcPr>
          <w:p w14:paraId="3705D5A8" w14:textId="77777777" w:rsidR="00A331D9" w:rsidRPr="00A331D9" w:rsidRDefault="00A331D9" w:rsidP="00A331D9">
            <w:pPr>
              <w:snapToGrid w:val="0"/>
              <w:spacing w:line="240" w:lineRule="atLeast"/>
              <w:contextualSpacing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331D9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电子信息类，电子科学与技术类，信息与通信工程类，控制科学与工程类，计算机科学与技术类，机械工程类，软件工程类，网络空间安全类，集成电路科学与工程类，人工智能，数字经济，大数据技术与工程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14:paraId="75E25835" w14:textId="77777777" w:rsidR="00A331D9" w:rsidRPr="00A331D9" w:rsidRDefault="00A331D9" w:rsidP="00A331D9">
            <w:pPr>
              <w:snapToGrid w:val="0"/>
              <w:spacing w:line="240" w:lineRule="atLeast"/>
              <w:contextualSpacing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331D9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研究生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 w14:paraId="075EE2B7" w14:textId="77777777" w:rsidR="00A331D9" w:rsidRPr="00A331D9" w:rsidRDefault="00A331D9" w:rsidP="00A331D9">
            <w:pPr>
              <w:snapToGrid w:val="0"/>
              <w:spacing w:line="240" w:lineRule="atLeast"/>
              <w:contextualSpacing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331D9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从事人工智能产业、</w:t>
            </w:r>
          </w:p>
          <w:p w14:paraId="5E2C4AE3" w14:textId="77777777" w:rsidR="00A331D9" w:rsidRPr="00A331D9" w:rsidRDefault="00A331D9" w:rsidP="00A331D9">
            <w:pPr>
              <w:snapToGrid w:val="0"/>
              <w:spacing w:line="240" w:lineRule="atLeast"/>
              <w:contextualSpacing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331D9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数字经济发展等相关领域服务管理工作</w:t>
            </w:r>
          </w:p>
        </w:tc>
        <w:tc>
          <w:tcPr>
            <w:tcW w:w="1600" w:type="dxa"/>
            <w:vMerge w:val="restart"/>
            <w:tcBorders>
              <w:tl2br w:val="nil"/>
              <w:tr2bl w:val="nil"/>
            </w:tcBorders>
            <w:vAlign w:val="center"/>
          </w:tcPr>
          <w:p w14:paraId="6441E072" w14:textId="77777777" w:rsidR="00A331D9" w:rsidRPr="00A331D9" w:rsidRDefault="00A331D9" w:rsidP="00A331D9">
            <w:pPr>
              <w:snapToGrid w:val="0"/>
              <w:spacing w:line="240" w:lineRule="atLeast"/>
              <w:contextualSpacing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331D9">
              <w:rPr>
                <w:rFonts w:ascii="Times New Roman" w:eastAsia="仿宋_GB2312" w:hAnsi="Times New Roman" w:cs="Times New Roman"/>
                <w:sz w:val="22"/>
                <w:szCs w:val="22"/>
              </w:rPr>
              <w:t>022</w:t>
            </w:r>
            <w:r w:rsidRPr="00A331D9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-26296035</w:t>
            </w:r>
          </w:p>
          <w:p w14:paraId="4E4C6A87" w14:textId="77777777" w:rsidR="00A331D9" w:rsidRPr="00A331D9" w:rsidRDefault="00A331D9" w:rsidP="00A331D9">
            <w:pPr>
              <w:snapToGrid w:val="0"/>
              <w:spacing w:line="240" w:lineRule="atLeast"/>
              <w:contextualSpacing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331D9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15122706894</w:t>
            </w:r>
          </w:p>
          <w:p w14:paraId="649F9335" w14:textId="77777777" w:rsidR="00A331D9" w:rsidRPr="00A331D9" w:rsidRDefault="00A331D9" w:rsidP="00A331D9">
            <w:pPr>
              <w:snapToGrid w:val="0"/>
              <w:spacing w:line="240" w:lineRule="atLeast"/>
              <w:contextualSpacing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331D9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17622896189</w:t>
            </w:r>
          </w:p>
        </w:tc>
      </w:tr>
      <w:tr w:rsidR="00A331D9" w:rsidRPr="00A331D9" w14:paraId="2BC50DBC" w14:textId="77777777" w:rsidTr="000A0036">
        <w:trPr>
          <w:trHeight w:val="965"/>
        </w:trPr>
        <w:tc>
          <w:tcPr>
            <w:tcW w:w="812" w:type="dxa"/>
            <w:vMerge/>
            <w:tcBorders>
              <w:tl2br w:val="nil"/>
              <w:tr2bl w:val="nil"/>
            </w:tcBorders>
            <w:vAlign w:val="center"/>
          </w:tcPr>
          <w:p w14:paraId="0AAA99AE" w14:textId="77777777" w:rsidR="00A331D9" w:rsidRPr="00A331D9" w:rsidRDefault="00A331D9" w:rsidP="00A331D9">
            <w:pPr>
              <w:snapToGrid w:val="0"/>
              <w:spacing w:line="240" w:lineRule="atLeast"/>
              <w:contextualSpacing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4" w:type="dxa"/>
            <w:tcBorders>
              <w:tl2br w:val="nil"/>
              <w:tr2bl w:val="nil"/>
            </w:tcBorders>
            <w:vAlign w:val="center"/>
          </w:tcPr>
          <w:p w14:paraId="4DD66414" w14:textId="77777777" w:rsidR="00A331D9" w:rsidRPr="00A331D9" w:rsidRDefault="00A331D9" w:rsidP="00A331D9">
            <w:pPr>
              <w:snapToGrid w:val="0"/>
              <w:spacing w:line="24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331D9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委局及街道（二）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 w14:paraId="34CA3220" w14:textId="77777777" w:rsidR="00A331D9" w:rsidRPr="00A331D9" w:rsidRDefault="00A331D9" w:rsidP="00A331D9">
            <w:pPr>
              <w:snapToGrid w:val="0"/>
              <w:spacing w:line="24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331D9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6</w:t>
            </w:r>
          </w:p>
        </w:tc>
        <w:tc>
          <w:tcPr>
            <w:tcW w:w="6788" w:type="dxa"/>
            <w:tcBorders>
              <w:tl2br w:val="nil"/>
              <w:tr2bl w:val="nil"/>
            </w:tcBorders>
            <w:vAlign w:val="center"/>
          </w:tcPr>
          <w:p w14:paraId="4BF1CDD1" w14:textId="77777777" w:rsidR="00A331D9" w:rsidRPr="00A331D9" w:rsidRDefault="00A331D9" w:rsidP="00A331D9">
            <w:pPr>
              <w:snapToGrid w:val="0"/>
              <w:spacing w:line="240" w:lineRule="atLeast"/>
              <w:contextualSpacing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331D9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经济学门类，法学门类，哲学门类，文学门类，历史学门类，电子科学与技术类，信息与通信工程类，控制科学与工程类，计算机科学与技术类，统计学类，人工智能，会计学，财务管理，审计专业硕士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14:paraId="16719CC0" w14:textId="77777777" w:rsidR="00A331D9" w:rsidRPr="00A331D9" w:rsidRDefault="00A331D9" w:rsidP="00A331D9">
            <w:pPr>
              <w:snapToGrid w:val="0"/>
              <w:spacing w:line="24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331D9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研究生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 w14:paraId="1F9732B7" w14:textId="77777777" w:rsidR="00A331D9" w:rsidRPr="00A331D9" w:rsidRDefault="00A331D9" w:rsidP="00A331D9">
            <w:pPr>
              <w:snapToGrid w:val="0"/>
              <w:spacing w:line="240" w:lineRule="atLeast"/>
              <w:contextualSpacing/>
              <w:jc w:val="left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331D9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中共党员，按照男女比例</w:t>
            </w:r>
            <w:r w:rsidRPr="00A331D9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1:1</w:t>
            </w:r>
            <w:r w:rsidRPr="00A331D9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录取</w:t>
            </w:r>
          </w:p>
        </w:tc>
        <w:tc>
          <w:tcPr>
            <w:tcW w:w="1600" w:type="dxa"/>
            <w:vMerge/>
            <w:tcBorders>
              <w:tl2br w:val="nil"/>
              <w:tr2bl w:val="nil"/>
            </w:tcBorders>
            <w:vAlign w:val="center"/>
          </w:tcPr>
          <w:p w14:paraId="06815C78" w14:textId="77777777" w:rsidR="00A331D9" w:rsidRPr="00A331D9" w:rsidRDefault="00A331D9" w:rsidP="00A331D9">
            <w:pPr>
              <w:snapToGrid w:val="0"/>
              <w:spacing w:line="24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</w:tr>
      <w:tr w:rsidR="00A331D9" w:rsidRPr="00A331D9" w14:paraId="1FE6CFA9" w14:textId="77777777" w:rsidTr="000A0036">
        <w:trPr>
          <w:trHeight w:val="695"/>
        </w:trPr>
        <w:tc>
          <w:tcPr>
            <w:tcW w:w="812" w:type="dxa"/>
            <w:vMerge/>
            <w:tcBorders>
              <w:tl2br w:val="nil"/>
              <w:tr2bl w:val="nil"/>
            </w:tcBorders>
            <w:vAlign w:val="center"/>
          </w:tcPr>
          <w:p w14:paraId="41ACAA3B" w14:textId="77777777" w:rsidR="00A331D9" w:rsidRPr="00A331D9" w:rsidRDefault="00A331D9" w:rsidP="00A331D9">
            <w:pPr>
              <w:snapToGrid w:val="0"/>
              <w:spacing w:line="240" w:lineRule="atLeast"/>
              <w:contextualSpacing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4" w:type="dxa"/>
            <w:tcBorders>
              <w:tl2br w:val="nil"/>
              <w:tr2bl w:val="nil"/>
            </w:tcBorders>
            <w:vAlign w:val="center"/>
          </w:tcPr>
          <w:p w14:paraId="180B7779" w14:textId="77777777" w:rsidR="00A331D9" w:rsidRPr="00A331D9" w:rsidRDefault="00A331D9" w:rsidP="00A331D9">
            <w:pPr>
              <w:snapToGrid w:val="0"/>
              <w:spacing w:line="24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331D9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委局及街道（三）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 w14:paraId="0AF30EDD" w14:textId="77777777" w:rsidR="00A331D9" w:rsidRPr="00A331D9" w:rsidRDefault="00A331D9" w:rsidP="00A331D9">
            <w:pPr>
              <w:snapToGrid w:val="0"/>
              <w:spacing w:line="24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331D9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6</w:t>
            </w:r>
          </w:p>
        </w:tc>
        <w:tc>
          <w:tcPr>
            <w:tcW w:w="6788" w:type="dxa"/>
            <w:tcBorders>
              <w:tl2br w:val="nil"/>
              <w:tr2bl w:val="nil"/>
            </w:tcBorders>
            <w:vAlign w:val="center"/>
          </w:tcPr>
          <w:p w14:paraId="298DE6B7" w14:textId="77777777" w:rsidR="00A331D9" w:rsidRPr="00A331D9" w:rsidRDefault="00A331D9" w:rsidP="00A331D9">
            <w:pPr>
              <w:snapToGrid w:val="0"/>
              <w:spacing w:line="240" w:lineRule="atLeast"/>
              <w:contextualSpacing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331D9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理学门类，工学门类，</w:t>
            </w:r>
            <w:r w:rsidRPr="00A331D9">
              <w:rPr>
                <w:rFonts w:ascii="Times New Roman" w:eastAsia="仿宋_GB2312" w:hAnsi="Times New Roman" w:cs="Times New Roman"/>
                <w:sz w:val="22"/>
                <w:szCs w:val="22"/>
              </w:rPr>
              <w:t>教育学门类，</w:t>
            </w:r>
            <w:r w:rsidRPr="00A331D9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经济学门类，新闻传播学类，</w:t>
            </w:r>
          </w:p>
          <w:p w14:paraId="43D8B753" w14:textId="77777777" w:rsidR="00A331D9" w:rsidRPr="00A331D9" w:rsidRDefault="00A331D9" w:rsidP="00A331D9">
            <w:pPr>
              <w:snapToGrid w:val="0"/>
              <w:spacing w:line="240" w:lineRule="atLeast"/>
              <w:contextualSpacing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331D9">
              <w:rPr>
                <w:rFonts w:ascii="Times New Roman" w:eastAsia="仿宋_GB2312" w:hAnsi="Times New Roman" w:cs="Times New Roman"/>
                <w:sz w:val="22"/>
                <w:szCs w:val="22"/>
              </w:rPr>
              <w:t>法学类，公共管理类</w:t>
            </w:r>
            <w:r w:rsidRPr="00A331D9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，统计学类，会计学，审计专业硕士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14:paraId="6BFDB182" w14:textId="77777777" w:rsidR="00A331D9" w:rsidRPr="00A331D9" w:rsidRDefault="00A331D9" w:rsidP="00A331D9">
            <w:pPr>
              <w:snapToGrid w:val="0"/>
              <w:spacing w:line="24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331D9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研究生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 w14:paraId="7E8FB791" w14:textId="77777777" w:rsidR="00A331D9" w:rsidRPr="00A331D9" w:rsidRDefault="00A331D9" w:rsidP="00A331D9">
            <w:pPr>
              <w:snapToGrid w:val="0"/>
              <w:spacing w:line="24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331D9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按照男女比例</w:t>
            </w:r>
            <w:r w:rsidRPr="00A331D9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1:1</w:t>
            </w:r>
            <w:r w:rsidRPr="00A331D9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录取</w:t>
            </w:r>
          </w:p>
        </w:tc>
        <w:tc>
          <w:tcPr>
            <w:tcW w:w="1600" w:type="dxa"/>
            <w:vMerge/>
            <w:tcBorders>
              <w:tl2br w:val="nil"/>
              <w:tr2bl w:val="nil"/>
            </w:tcBorders>
            <w:vAlign w:val="center"/>
          </w:tcPr>
          <w:p w14:paraId="6A8232E1" w14:textId="77777777" w:rsidR="00A331D9" w:rsidRPr="00A331D9" w:rsidRDefault="00A331D9" w:rsidP="00A331D9">
            <w:pPr>
              <w:snapToGrid w:val="0"/>
              <w:spacing w:line="24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</w:tr>
      <w:tr w:rsidR="00A331D9" w:rsidRPr="00A331D9" w14:paraId="1886713B" w14:textId="77777777" w:rsidTr="000A0036">
        <w:trPr>
          <w:trHeight w:val="980"/>
        </w:trPr>
        <w:tc>
          <w:tcPr>
            <w:tcW w:w="812" w:type="dxa"/>
            <w:vMerge/>
            <w:tcBorders>
              <w:tl2br w:val="nil"/>
              <w:tr2bl w:val="nil"/>
            </w:tcBorders>
            <w:vAlign w:val="center"/>
          </w:tcPr>
          <w:p w14:paraId="74B94BC6" w14:textId="77777777" w:rsidR="00A331D9" w:rsidRPr="00A331D9" w:rsidRDefault="00A331D9" w:rsidP="00A331D9">
            <w:pPr>
              <w:snapToGrid w:val="0"/>
              <w:spacing w:line="240" w:lineRule="atLeast"/>
              <w:contextualSpacing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4" w:type="dxa"/>
            <w:tcBorders>
              <w:tl2br w:val="nil"/>
              <w:tr2bl w:val="nil"/>
            </w:tcBorders>
            <w:vAlign w:val="center"/>
          </w:tcPr>
          <w:p w14:paraId="039CF2C7" w14:textId="77777777" w:rsidR="00A331D9" w:rsidRPr="00A331D9" w:rsidRDefault="00A331D9" w:rsidP="00A331D9">
            <w:pPr>
              <w:snapToGrid w:val="0"/>
              <w:spacing w:line="24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331D9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委局及街道（四）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 w14:paraId="371A7BE8" w14:textId="77777777" w:rsidR="00A331D9" w:rsidRPr="00A331D9" w:rsidRDefault="00A331D9" w:rsidP="00A331D9">
            <w:pPr>
              <w:snapToGrid w:val="0"/>
              <w:spacing w:line="24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331D9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4</w:t>
            </w:r>
          </w:p>
        </w:tc>
        <w:tc>
          <w:tcPr>
            <w:tcW w:w="6788" w:type="dxa"/>
            <w:tcBorders>
              <w:tl2br w:val="nil"/>
              <w:tr2bl w:val="nil"/>
            </w:tcBorders>
            <w:vAlign w:val="center"/>
          </w:tcPr>
          <w:p w14:paraId="0E10554A" w14:textId="77777777" w:rsidR="00A331D9" w:rsidRPr="00A331D9" w:rsidRDefault="00A331D9" w:rsidP="00A331D9">
            <w:pPr>
              <w:snapToGrid w:val="0"/>
              <w:spacing w:line="240" w:lineRule="atLeast"/>
              <w:contextualSpacing/>
              <w:rPr>
                <w:rFonts w:ascii="Times New Roman" w:eastAsia="仿宋_GB2312" w:hAnsi="Times New Roman" w:cs="Times New Roman"/>
                <w:color w:val="FF0000"/>
                <w:sz w:val="22"/>
                <w:szCs w:val="22"/>
              </w:rPr>
            </w:pPr>
            <w:r w:rsidRPr="00A331D9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建筑学类，</w:t>
            </w:r>
            <w:r w:rsidRPr="00A331D9">
              <w:rPr>
                <w:rFonts w:ascii="Times New Roman" w:eastAsia="仿宋_GB2312" w:hAnsi="Times New Roman" w:cs="Times New Roman"/>
                <w:sz w:val="22"/>
                <w:szCs w:val="22"/>
              </w:rPr>
              <w:t>土木工程类，环境科学与工程类，公共管理类，</w:t>
            </w:r>
            <w:r w:rsidRPr="00A331D9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管理科学与工程类，城乡规划学类，电气工程类，电子科学与技术类，信息与通信工程类，控制科学与工程类，计算机科学与技术类，人工智能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14:paraId="23A4C1D7" w14:textId="77777777" w:rsidR="00A331D9" w:rsidRPr="00A331D9" w:rsidRDefault="00A331D9" w:rsidP="00A331D9">
            <w:pPr>
              <w:snapToGrid w:val="0"/>
              <w:spacing w:line="24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331D9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研究生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 w14:paraId="02AD134D" w14:textId="77777777" w:rsidR="00A331D9" w:rsidRPr="00A331D9" w:rsidRDefault="00A331D9" w:rsidP="00A331D9">
            <w:pPr>
              <w:snapToGrid w:val="0"/>
              <w:spacing w:line="24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331D9">
              <w:rPr>
                <w:rFonts w:ascii="Times New Roman" w:eastAsia="仿宋_GB2312" w:hAnsi="Times New Roman" w:cs="Times New Roman"/>
                <w:sz w:val="22"/>
                <w:szCs w:val="22"/>
              </w:rPr>
              <w:t>按照男女比例</w:t>
            </w:r>
            <w:r w:rsidRPr="00A331D9">
              <w:rPr>
                <w:rFonts w:ascii="Times New Roman" w:eastAsia="仿宋_GB2312" w:hAnsi="Times New Roman" w:cs="Times New Roman"/>
                <w:sz w:val="22"/>
                <w:szCs w:val="22"/>
              </w:rPr>
              <w:t>1:1</w:t>
            </w:r>
            <w:r w:rsidRPr="00A331D9">
              <w:rPr>
                <w:rFonts w:ascii="Times New Roman" w:eastAsia="仿宋_GB2312" w:hAnsi="Times New Roman" w:cs="Times New Roman"/>
                <w:sz w:val="22"/>
                <w:szCs w:val="22"/>
              </w:rPr>
              <w:t>录取</w:t>
            </w:r>
          </w:p>
        </w:tc>
        <w:tc>
          <w:tcPr>
            <w:tcW w:w="1600" w:type="dxa"/>
            <w:vMerge/>
            <w:tcBorders>
              <w:tl2br w:val="nil"/>
              <w:tr2bl w:val="nil"/>
            </w:tcBorders>
            <w:vAlign w:val="center"/>
          </w:tcPr>
          <w:p w14:paraId="44CA1B4F" w14:textId="77777777" w:rsidR="00A331D9" w:rsidRPr="00A331D9" w:rsidRDefault="00A331D9" w:rsidP="00A331D9">
            <w:pPr>
              <w:snapToGrid w:val="0"/>
              <w:spacing w:line="24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</w:tr>
      <w:tr w:rsidR="00A331D9" w:rsidRPr="00A331D9" w14:paraId="081E1426" w14:textId="77777777" w:rsidTr="000A0036">
        <w:trPr>
          <w:trHeight w:val="1196"/>
        </w:trPr>
        <w:tc>
          <w:tcPr>
            <w:tcW w:w="812" w:type="dxa"/>
            <w:vMerge/>
            <w:tcBorders>
              <w:tl2br w:val="nil"/>
              <w:tr2bl w:val="nil"/>
            </w:tcBorders>
            <w:vAlign w:val="center"/>
          </w:tcPr>
          <w:p w14:paraId="78B2B281" w14:textId="77777777" w:rsidR="00A331D9" w:rsidRPr="00A331D9" w:rsidRDefault="00A331D9" w:rsidP="00A331D9">
            <w:pPr>
              <w:snapToGrid w:val="0"/>
              <w:spacing w:line="240" w:lineRule="atLeast"/>
              <w:contextualSpacing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4" w:type="dxa"/>
            <w:tcBorders>
              <w:tl2br w:val="nil"/>
              <w:tr2bl w:val="nil"/>
            </w:tcBorders>
            <w:vAlign w:val="center"/>
          </w:tcPr>
          <w:p w14:paraId="7A770967" w14:textId="77777777" w:rsidR="00A331D9" w:rsidRPr="00A331D9" w:rsidRDefault="00A331D9" w:rsidP="00A331D9">
            <w:pPr>
              <w:snapToGrid w:val="0"/>
              <w:spacing w:line="24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331D9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委局及街道（五）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 w14:paraId="43B0AF13" w14:textId="77777777" w:rsidR="00A331D9" w:rsidRPr="00A331D9" w:rsidRDefault="00A331D9" w:rsidP="00A331D9">
            <w:pPr>
              <w:snapToGrid w:val="0"/>
              <w:spacing w:line="24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331D9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6</w:t>
            </w:r>
          </w:p>
        </w:tc>
        <w:tc>
          <w:tcPr>
            <w:tcW w:w="6788" w:type="dxa"/>
            <w:tcBorders>
              <w:tl2br w:val="nil"/>
              <w:tr2bl w:val="nil"/>
            </w:tcBorders>
            <w:vAlign w:val="center"/>
          </w:tcPr>
          <w:p w14:paraId="6C395314" w14:textId="77777777" w:rsidR="00A331D9" w:rsidRPr="00A331D9" w:rsidRDefault="00A331D9" w:rsidP="00A331D9">
            <w:pPr>
              <w:snapToGrid w:val="0"/>
              <w:spacing w:line="240" w:lineRule="atLeast"/>
              <w:contextualSpacing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331D9">
              <w:rPr>
                <w:rFonts w:ascii="Times New Roman" w:eastAsia="仿宋_GB2312" w:hAnsi="Times New Roman" w:cs="Times New Roman"/>
                <w:sz w:val="22"/>
                <w:szCs w:val="22"/>
              </w:rPr>
              <w:t>医学门类，</w:t>
            </w:r>
            <w:r w:rsidRPr="00A331D9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化学工程与技术类</w:t>
            </w:r>
            <w:r w:rsidRPr="00A331D9">
              <w:rPr>
                <w:rFonts w:ascii="Times New Roman" w:eastAsia="仿宋_GB2312" w:hAnsi="Times New Roman" w:cs="Times New Roman"/>
                <w:sz w:val="22"/>
                <w:szCs w:val="22"/>
              </w:rPr>
              <w:t>，食品科学与工程类，机械</w:t>
            </w:r>
            <w:r w:rsidRPr="00A331D9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工程</w:t>
            </w:r>
            <w:r w:rsidRPr="00A331D9">
              <w:rPr>
                <w:rFonts w:ascii="Times New Roman" w:eastAsia="仿宋_GB2312" w:hAnsi="Times New Roman" w:cs="Times New Roman"/>
                <w:sz w:val="22"/>
                <w:szCs w:val="22"/>
              </w:rPr>
              <w:t>类，</w:t>
            </w:r>
          </w:p>
          <w:p w14:paraId="6E3504AC" w14:textId="77777777" w:rsidR="00A331D9" w:rsidRPr="00A331D9" w:rsidRDefault="00A331D9" w:rsidP="00A331D9">
            <w:pPr>
              <w:snapToGrid w:val="0"/>
              <w:spacing w:line="240" w:lineRule="atLeast"/>
              <w:contextualSpacing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331D9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仪器科学与技术类，材料科学与工程类，电气工程类，电子科学与技术类，信息与通信工程类，控制科学与工程类，计算机科学与技术类，</w:t>
            </w:r>
            <w:r w:rsidRPr="00A331D9">
              <w:rPr>
                <w:rFonts w:ascii="Times New Roman" w:eastAsia="仿宋_GB2312" w:hAnsi="Times New Roman" w:cs="Times New Roman"/>
                <w:sz w:val="22"/>
                <w:szCs w:val="22"/>
              </w:rPr>
              <w:t>公共管理类</w:t>
            </w:r>
            <w:r w:rsidRPr="00A331D9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，法学类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14:paraId="03013598" w14:textId="77777777" w:rsidR="00A331D9" w:rsidRPr="00A331D9" w:rsidRDefault="00A331D9" w:rsidP="00A331D9">
            <w:pPr>
              <w:snapToGrid w:val="0"/>
              <w:spacing w:line="24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331D9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研究生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 w14:paraId="6071CC7A" w14:textId="77777777" w:rsidR="00A331D9" w:rsidRPr="00A331D9" w:rsidRDefault="00A331D9" w:rsidP="00A331D9">
            <w:pPr>
              <w:snapToGrid w:val="0"/>
              <w:spacing w:line="24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331D9">
              <w:rPr>
                <w:rFonts w:ascii="Times New Roman" w:eastAsia="仿宋_GB2312" w:hAnsi="Times New Roman" w:cs="Times New Roman"/>
                <w:sz w:val="22"/>
                <w:szCs w:val="22"/>
              </w:rPr>
              <w:t>按照男女比例</w:t>
            </w:r>
            <w:r w:rsidRPr="00A331D9">
              <w:rPr>
                <w:rFonts w:ascii="Times New Roman" w:eastAsia="仿宋_GB2312" w:hAnsi="Times New Roman" w:cs="Times New Roman"/>
                <w:sz w:val="22"/>
                <w:szCs w:val="22"/>
              </w:rPr>
              <w:t>1:1</w:t>
            </w:r>
            <w:r w:rsidRPr="00A331D9">
              <w:rPr>
                <w:rFonts w:ascii="Times New Roman" w:eastAsia="仿宋_GB2312" w:hAnsi="Times New Roman" w:cs="Times New Roman"/>
                <w:sz w:val="22"/>
                <w:szCs w:val="22"/>
              </w:rPr>
              <w:t>录取</w:t>
            </w:r>
          </w:p>
        </w:tc>
        <w:tc>
          <w:tcPr>
            <w:tcW w:w="1600" w:type="dxa"/>
            <w:vMerge/>
            <w:tcBorders>
              <w:tl2br w:val="nil"/>
              <w:tr2bl w:val="nil"/>
            </w:tcBorders>
            <w:vAlign w:val="center"/>
          </w:tcPr>
          <w:p w14:paraId="08BE505F" w14:textId="77777777" w:rsidR="00A331D9" w:rsidRPr="00A331D9" w:rsidRDefault="00A331D9" w:rsidP="00A331D9">
            <w:pPr>
              <w:snapToGrid w:val="0"/>
              <w:spacing w:line="24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</w:tr>
      <w:tr w:rsidR="00A331D9" w:rsidRPr="00A331D9" w14:paraId="02BF1C0C" w14:textId="77777777" w:rsidTr="000A0036">
        <w:trPr>
          <w:trHeight w:val="966"/>
        </w:trPr>
        <w:tc>
          <w:tcPr>
            <w:tcW w:w="812" w:type="dxa"/>
            <w:vMerge/>
            <w:tcBorders>
              <w:tl2br w:val="nil"/>
              <w:tr2bl w:val="nil"/>
            </w:tcBorders>
            <w:vAlign w:val="center"/>
          </w:tcPr>
          <w:p w14:paraId="04F79BCC" w14:textId="77777777" w:rsidR="00A331D9" w:rsidRPr="00A331D9" w:rsidRDefault="00A331D9" w:rsidP="00A331D9">
            <w:pPr>
              <w:snapToGrid w:val="0"/>
              <w:spacing w:line="240" w:lineRule="atLeast"/>
              <w:contextualSpacing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4" w:type="dxa"/>
            <w:tcBorders>
              <w:tl2br w:val="nil"/>
              <w:tr2bl w:val="nil"/>
            </w:tcBorders>
            <w:vAlign w:val="center"/>
          </w:tcPr>
          <w:p w14:paraId="2A20981C" w14:textId="77777777" w:rsidR="00A331D9" w:rsidRPr="00A331D9" w:rsidRDefault="00A331D9" w:rsidP="00A331D9">
            <w:pPr>
              <w:snapToGrid w:val="0"/>
              <w:spacing w:line="24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331D9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委局及街道（六）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 w14:paraId="3F782A16" w14:textId="77777777" w:rsidR="00A331D9" w:rsidRPr="00A331D9" w:rsidRDefault="00A331D9" w:rsidP="00A331D9">
            <w:pPr>
              <w:snapToGrid w:val="0"/>
              <w:spacing w:line="24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331D9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4</w:t>
            </w:r>
          </w:p>
        </w:tc>
        <w:tc>
          <w:tcPr>
            <w:tcW w:w="6788" w:type="dxa"/>
            <w:tcBorders>
              <w:tl2br w:val="nil"/>
              <w:tr2bl w:val="nil"/>
            </w:tcBorders>
            <w:vAlign w:val="center"/>
          </w:tcPr>
          <w:p w14:paraId="7FF36581" w14:textId="77777777" w:rsidR="00A331D9" w:rsidRPr="00A331D9" w:rsidRDefault="00A331D9" w:rsidP="00A331D9">
            <w:pPr>
              <w:snapToGrid w:val="0"/>
              <w:spacing w:line="240" w:lineRule="atLeast"/>
              <w:contextualSpacing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331D9">
              <w:rPr>
                <w:rFonts w:ascii="Times New Roman" w:eastAsia="仿宋_GB2312" w:hAnsi="Times New Roman" w:cs="Times New Roman"/>
                <w:spacing w:val="11"/>
                <w:sz w:val="22"/>
                <w:szCs w:val="22"/>
              </w:rPr>
              <w:t>理学门类，工学门类，</w:t>
            </w:r>
            <w:r w:rsidRPr="00A331D9">
              <w:rPr>
                <w:rFonts w:ascii="Times New Roman" w:eastAsia="仿宋_GB2312" w:hAnsi="Times New Roman" w:cs="Times New Roman" w:hint="eastAsia"/>
                <w:spacing w:val="11"/>
                <w:sz w:val="22"/>
                <w:szCs w:val="22"/>
              </w:rPr>
              <w:t>经济学门类，新闻传播学类，</w:t>
            </w:r>
            <w:r w:rsidRPr="00A331D9">
              <w:rPr>
                <w:rFonts w:ascii="Times New Roman" w:eastAsia="仿宋_GB2312" w:hAnsi="Times New Roman" w:cs="Times New Roman"/>
                <w:spacing w:val="11"/>
                <w:sz w:val="22"/>
                <w:szCs w:val="22"/>
              </w:rPr>
              <w:t>法学类，社会学类，公共管理类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14:paraId="378A0C10" w14:textId="77777777" w:rsidR="00A331D9" w:rsidRPr="00A331D9" w:rsidRDefault="00A331D9" w:rsidP="00A331D9">
            <w:pPr>
              <w:snapToGrid w:val="0"/>
              <w:spacing w:line="24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331D9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研究生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 w14:paraId="45FD8194" w14:textId="77777777" w:rsidR="00A331D9" w:rsidRPr="00A331D9" w:rsidRDefault="00A331D9" w:rsidP="00A331D9">
            <w:pPr>
              <w:snapToGrid w:val="0"/>
              <w:spacing w:line="240" w:lineRule="atLeast"/>
              <w:contextualSpacing/>
              <w:jc w:val="left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331D9">
              <w:rPr>
                <w:rFonts w:ascii="Times New Roman" w:eastAsia="仿宋_GB2312" w:hAnsi="Times New Roman" w:cs="Times New Roman"/>
                <w:sz w:val="22"/>
                <w:szCs w:val="22"/>
              </w:rPr>
              <w:t>从事应急处置、安全生产、社会维稳、环境整治等</w:t>
            </w:r>
            <w:r w:rsidRPr="00A331D9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相关</w:t>
            </w:r>
            <w:r w:rsidRPr="00A331D9">
              <w:rPr>
                <w:rFonts w:ascii="Times New Roman" w:eastAsia="仿宋_GB2312" w:hAnsi="Times New Roman" w:cs="Times New Roman"/>
                <w:sz w:val="22"/>
                <w:szCs w:val="22"/>
              </w:rPr>
              <w:t>工作</w:t>
            </w:r>
            <w:r w:rsidRPr="00A331D9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，</w:t>
            </w:r>
            <w:r w:rsidRPr="00A331D9">
              <w:rPr>
                <w:rFonts w:ascii="Times New Roman" w:eastAsia="仿宋_GB2312" w:hAnsi="Times New Roman" w:cs="Times New Roman"/>
                <w:sz w:val="22"/>
                <w:szCs w:val="22"/>
              </w:rPr>
              <w:t>按照男女比例</w:t>
            </w:r>
            <w:r w:rsidRPr="00A331D9">
              <w:rPr>
                <w:rFonts w:ascii="Times New Roman" w:eastAsia="仿宋_GB2312" w:hAnsi="Times New Roman" w:cs="Times New Roman"/>
                <w:sz w:val="22"/>
                <w:szCs w:val="22"/>
              </w:rPr>
              <w:t>1:1</w:t>
            </w:r>
            <w:r w:rsidRPr="00A331D9">
              <w:rPr>
                <w:rFonts w:ascii="Times New Roman" w:eastAsia="仿宋_GB2312" w:hAnsi="Times New Roman" w:cs="Times New Roman"/>
                <w:sz w:val="22"/>
                <w:szCs w:val="22"/>
              </w:rPr>
              <w:t>录取</w:t>
            </w:r>
          </w:p>
        </w:tc>
        <w:tc>
          <w:tcPr>
            <w:tcW w:w="1600" w:type="dxa"/>
            <w:vMerge/>
            <w:tcBorders>
              <w:tl2br w:val="nil"/>
              <w:tr2bl w:val="nil"/>
            </w:tcBorders>
            <w:vAlign w:val="center"/>
          </w:tcPr>
          <w:p w14:paraId="2960D459" w14:textId="77777777" w:rsidR="00A331D9" w:rsidRPr="00A331D9" w:rsidRDefault="00A331D9" w:rsidP="00A331D9">
            <w:pPr>
              <w:snapToGrid w:val="0"/>
              <w:spacing w:line="24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</w:tr>
      <w:tr w:rsidR="00A331D9" w:rsidRPr="00A331D9" w14:paraId="2164E57A" w14:textId="77777777" w:rsidTr="000A0036">
        <w:trPr>
          <w:trHeight w:val="693"/>
        </w:trPr>
        <w:tc>
          <w:tcPr>
            <w:tcW w:w="812" w:type="dxa"/>
            <w:vMerge/>
            <w:tcBorders>
              <w:tl2br w:val="nil"/>
              <w:tr2bl w:val="nil"/>
            </w:tcBorders>
            <w:vAlign w:val="center"/>
          </w:tcPr>
          <w:p w14:paraId="78A3B74C" w14:textId="77777777" w:rsidR="00A331D9" w:rsidRPr="00A331D9" w:rsidRDefault="00A331D9" w:rsidP="00A331D9">
            <w:pPr>
              <w:snapToGrid w:val="0"/>
              <w:spacing w:line="240" w:lineRule="atLeast"/>
              <w:contextualSpacing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4" w:type="dxa"/>
            <w:tcBorders>
              <w:tl2br w:val="nil"/>
              <w:tr2bl w:val="nil"/>
            </w:tcBorders>
            <w:vAlign w:val="center"/>
          </w:tcPr>
          <w:p w14:paraId="3BBBCEA1" w14:textId="77777777" w:rsidR="00A331D9" w:rsidRPr="00A331D9" w:rsidRDefault="00A331D9" w:rsidP="00A331D9">
            <w:pPr>
              <w:snapToGrid w:val="0"/>
              <w:spacing w:line="24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331D9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委局及街道（七）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 w14:paraId="2EF2D62C" w14:textId="77777777" w:rsidR="00A331D9" w:rsidRPr="00A331D9" w:rsidRDefault="00A331D9" w:rsidP="00A331D9">
            <w:pPr>
              <w:snapToGrid w:val="0"/>
              <w:spacing w:line="240" w:lineRule="atLeast"/>
              <w:contextualSpacing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331D9">
              <w:rPr>
                <w:rFonts w:ascii="Times New Roman" w:eastAsia="仿宋_GB2312" w:hAnsi="Times New Roman" w:cs="Times New Roman" w:hint="eastAsia"/>
                <w:szCs w:val="21"/>
              </w:rPr>
              <w:t>2</w:t>
            </w:r>
          </w:p>
        </w:tc>
        <w:tc>
          <w:tcPr>
            <w:tcW w:w="6788" w:type="dxa"/>
            <w:tcBorders>
              <w:tl2br w:val="nil"/>
              <w:tr2bl w:val="nil"/>
            </w:tcBorders>
            <w:vAlign w:val="center"/>
          </w:tcPr>
          <w:p w14:paraId="350F2E1A" w14:textId="77777777" w:rsidR="00A331D9" w:rsidRPr="00A331D9" w:rsidRDefault="00A331D9" w:rsidP="00A331D9">
            <w:pPr>
              <w:snapToGrid w:val="0"/>
              <w:spacing w:line="240" w:lineRule="atLeast"/>
              <w:contextualSpacing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331D9">
              <w:rPr>
                <w:rFonts w:ascii="Times New Roman" w:eastAsia="仿宋_GB2312" w:hAnsi="Times New Roman" w:cs="Times New Roman"/>
                <w:spacing w:val="20"/>
                <w:sz w:val="22"/>
                <w:szCs w:val="22"/>
              </w:rPr>
              <w:t>理学门类，工学门类，</w:t>
            </w:r>
            <w:r w:rsidRPr="00A331D9">
              <w:rPr>
                <w:rFonts w:ascii="Times New Roman" w:eastAsia="仿宋_GB2312" w:hAnsi="Times New Roman" w:cs="Times New Roman" w:hint="eastAsia"/>
                <w:spacing w:val="20"/>
                <w:sz w:val="22"/>
                <w:szCs w:val="22"/>
              </w:rPr>
              <w:t>新闻传播学类，</w:t>
            </w:r>
            <w:r w:rsidRPr="00A331D9">
              <w:rPr>
                <w:rFonts w:ascii="Times New Roman" w:eastAsia="仿宋_GB2312" w:hAnsi="Times New Roman" w:cs="Times New Roman"/>
                <w:spacing w:val="20"/>
                <w:sz w:val="22"/>
                <w:szCs w:val="22"/>
              </w:rPr>
              <w:t>法学类，</w:t>
            </w:r>
            <w:r w:rsidRPr="00A331D9">
              <w:rPr>
                <w:rFonts w:ascii="Times New Roman" w:eastAsia="仿宋_GB2312" w:hAnsi="Times New Roman" w:cs="Times New Roman" w:hint="eastAsia"/>
                <w:spacing w:val="20"/>
                <w:sz w:val="22"/>
                <w:szCs w:val="22"/>
              </w:rPr>
              <w:t>社会学类，</w:t>
            </w:r>
            <w:r w:rsidRPr="00A331D9">
              <w:rPr>
                <w:rFonts w:ascii="Times New Roman" w:eastAsia="仿宋_GB2312" w:hAnsi="Times New Roman" w:cs="Times New Roman"/>
                <w:spacing w:val="20"/>
                <w:sz w:val="22"/>
                <w:szCs w:val="22"/>
              </w:rPr>
              <w:t>公共管理类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14:paraId="2268664D" w14:textId="77777777" w:rsidR="00A331D9" w:rsidRPr="00A331D9" w:rsidRDefault="00A331D9" w:rsidP="00A331D9">
            <w:pPr>
              <w:snapToGrid w:val="0"/>
              <w:spacing w:line="24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331D9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研究生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 w14:paraId="1A295D0F" w14:textId="77777777" w:rsidR="00A331D9" w:rsidRPr="00A331D9" w:rsidRDefault="00A331D9" w:rsidP="00A331D9">
            <w:pPr>
              <w:snapToGrid w:val="0"/>
              <w:spacing w:line="24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331D9">
              <w:rPr>
                <w:rFonts w:ascii="Times New Roman" w:eastAsia="仿宋_GB2312" w:hAnsi="Times New Roman" w:cs="Times New Roman"/>
                <w:sz w:val="22"/>
                <w:szCs w:val="22"/>
              </w:rPr>
              <w:t>按照男女比例</w:t>
            </w:r>
            <w:r w:rsidRPr="00A331D9">
              <w:rPr>
                <w:rFonts w:ascii="Times New Roman" w:eastAsia="仿宋_GB2312" w:hAnsi="Times New Roman" w:cs="Times New Roman"/>
                <w:sz w:val="22"/>
                <w:szCs w:val="22"/>
              </w:rPr>
              <w:t>1:1</w:t>
            </w:r>
            <w:r w:rsidRPr="00A331D9">
              <w:rPr>
                <w:rFonts w:ascii="Times New Roman" w:eastAsia="仿宋_GB2312" w:hAnsi="Times New Roman" w:cs="Times New Roman"/>
                <w:sz w:val="22"/>
                <w:szCs w:val="22"/>
              </w:rPr>
              <w:t>录取</w:t>
            </w:r>
          </w:p>
        </w:tc>
        <w:tc>
          <w:tcPr>
            <w:tcW w:w="1600" w:type="dxa"/>
            <w:vMerge/>
            <w:tcBorders>
              <w:tl2br w:val="nil"/>
              <w:tr2bl w:val="nil"/>
            </w:tcBorders>
            <w:vAlign w:val="center"/>
          </w:tcPr>
          <w:p w14:paraId="3FE3CE0F" w14:textId="77777777" w:rsidR="00A331D9" w:rsidRPr="00A331D9" w:rsidRDefault="00A331D9" w:rsidP="00A331D9">
            <w:pPr>
              <w:snapToGrid w:val="0"/>
              <w:spacing w:line="240" w:lineRule="atLeast"/>
              <w:contextualSpacing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</w:tr>
    </w:tbl>
    <w:p w14:paraId="1EEBE04D" w14:textId="77777777" w:rsidR="00A331D9" w:rsidRDefault="00A331D9" w:rsidP="00A331D9">
      <w:pPr>
        <w:adjustRightInd w:val="0"/>
        <w:snapToGrid w:val="0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sz w:val="44"/>
          <w:szCs w:val="44"/>
        </w:rPr>
        <w:t>天津市</w:t>
      </w: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河北区</w:t>
      </w: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2023</w:t>
      </w: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年度定向</w:t>
      </w: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36</w:t>
      </w: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所重点高校选调计划表</w:t>
      </w:r>
    </w:p>
    <w:p w14:paraId="21DA8992" w14:textId="77777777" w:rsidR="003B0D35" w:rsidRPr="00A331D9" w:rsidRDefault="003B0D35"/>
    <w:sectPr w:rsidR="003B0D35" w:rsidRPr="00A331D9" w:rsidSect="00A331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微软雅黑"/>
    <w:panose1 w:val="020B0604020202020204"/>
    <w:charset w:val="86"/>
    <w:family w:val="modern"/>
    <w:pitch w:val="default"/>
    <w:sig w:usb0="00002A87" w:usb1="080E0000" w:usb2="00000010" w:usb3="00000000" w:csb0="0004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1D9"/>
    <w:rsid w:val="001C2565"/>
    <w:rsid w:val="003B0D35"/>
    <w:rsid w:val="00A3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CFA72E"/>
  <w15:chartTrackingRefBased/>
  <w15:docId w15:val="{2E2A0F22-4FB7-3140-B96A-AAE6DC49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EB6E58-32A3-044A-9F0F-AFBE0D8B6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张雯玥</dc:creator>
  <cp:keywords/>
  <dc:description/>
  <cp:lastModifiedBy>张雯玥</cp:lastModifiedBy>
  <cp:revision>1</cp:revision>
  <dcterms:created xsi:type="dcterms:W3CDTF">2022-11-16T08:40:00Z</dcterms:created>
  <dcterms:modified xsi:type="dcterms:W3CDTF">2022-11-16T08:40:00Z</dcterms:modified>
</cp:coreProperties>
</file>