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823" w:tblpY="1834"/>
        <w:tblOverlap w:val="never"/>
        <w:tblW w:w="543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1346"/>
        <w:gridCol w:w="1268"/>
        <w:gridCol w:w="737"/>
        <w:gridCol w:w="1363"/>
        <w:gridCol w:w="887"/>
        <w:gridCol w:w="886"/>
        <w:gridCol w:w="682"/>
        <w:gridCol w:w="3327"/>
        <w:gridCol w:w="1882"/>
        <w:gridCol w:w="22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val="en-US" w:eastAsia="zh-CN"/>
              </w:rPr>
              <w:t xml:space="preserve"> 浙江龙游经济开发区下属国资公司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6"/>
                <w:szCs w:val="36"/>
              </w:rPr>
              <w:t>招聘计划表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</w:rPr>
              <w:t>序号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lang w:val="en-US" w:eastAsia="zh-CN"/>
              </w:rPr>
              <w:t>所属公司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</w:rPr>
              <w:t>工作岗位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</w:rPr>
              <w:t>招聘人数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</w:rPr>
              <w:t>学历要求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</w:rPr>
              <w:t>户籍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</w:rPr>
              <w:t>年龄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</w:rPr>
              <w:t>性别要求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</w:rPr>
              <w:t>专业要求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</w:rPr>
              <w:t>基本要求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</w:rPr>
              <w:t>岗位要求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聘用合同工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</w:trPr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4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龙游合安园区管理服务有限公司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资产管理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及以上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40周岁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以下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研究生：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三级专业目录经济学类、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应用经济学类、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工商管理类、法学类等。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本科：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经济学类、财政学类、工商管理类、金融学类、法律类、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经济与贸易类、物流管理与工程类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等。</w:t>
            </w:r>
          </w:p>
        </w:tc>
        <w:tc>
          <w:tcPr>
            <w:tcW w:w="6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思想政治素质好，遵纪守法，品行端正，无不良嗜好，无违纪违法和犯罪记录；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2.有事业心和责任感，有大局观，能吃苦耐劳，服从领导安排；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3.身体健康，心理健康，品貌端正，无纹身、无口吃；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4.有良好沟通能力及表达能力，应变能力强，有较好的文字功底，能熟练应用常用办公软件。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具有2年及以上工作经验，研究生学历不作要求。有中级职称者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可放宽至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全日制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大专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并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直接进入面试。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44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企业服务（网格员）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本科及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以上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不限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周岁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以下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不限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6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具有2年及以上工作经验，研究生学历不作要求。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</w:trPr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龙游兴园基础设施建设有限公司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统计岗位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全日制大专及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以上</w:t>
            </w:r>
            <w:bookmarkStart w:id="0" w:name="_GoBack"/>
            <w:bookmarkEnd w:id="0"/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不限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周岁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以下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不限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/>
              </w:rPr>
              <w:t>研究生：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三级专业目录统计学类、应用经济学类等。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/>
              </w:rPr>
              <w:t>本科：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三级专业目录统计学类、财政学类、金融学类、经济与贸易类等。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专科：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三级专业目录统计类、经济贸易类、财政税务类、财务会计类</w:t>
            </w:r>
          </w:p>
        </w:tc>
        <w:tc>
          <w:tcPr>
            <w:tcW w:w="6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有统计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中级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以上职称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，可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直接进入面试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。</w:t>
            </w:r>
          </w:p>
        </w:tc>
      </w:tr>
    </w:tbl>
    <w:p>
      <w:pPr>
        <w:pStyle w:val="2"/>
        <w:rPr>
          <w:rFonts w:hint="eastAsia"/>
        </w:rPr>
      </w:pP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EyNTc1NDBkZWUwNWUwY2M5MTkzMTlmMTA2YTMwYjYifQ=="/>
  </w:docVars>
  <w:rsids>
    <w:rsidRoot w:val="0BCA0958"/>
    <w:rsid w:val="00200203"/>
    <w:rsid w:val="005D6D82"/>
    <w:rsid w:val="0078768E"/>
    <w:rsid w:val="00936113"/>
    <w:rsid w:val="00D5187F"/>
    <w:rsid w:val="00FF4CF1"/>
    <w:rsid w:val="02CD6330"/>
    <w:rsid w:val="03A026C4"/>
    <w:rsid w:val="03A33876"/>
    <w:rsid w:val="03DE7999"/>
    <w:rsid w:val="04CB5FDF"/>
    <w:rsid w:val="051543AF"/>
    <w:rsid w:val="0565195A"/>
    <w:rsid w:val="07592A82"/>
    <w:rsid w:val="07BA57A3"/>
    <w:rsid w:val="097529BD"/>
    <w:rsid w:val="09B37E23"/>
    <w:rsid w:val="0A43271E"/>
    <w:rsid w:val="0B263B6A"/>
    <w:rsid w:val="0B2C7F7F"/>
    <w:rsid w:val="0BCA0958"/>
    <w:rsid w:val="0C771F9D"/>
    <w:rsid w:val="0F3F796F"/>
    <w:rsid w:val="0FD225C6"/>
    <w:rsid w:val="10B17344"/>
    <w:rsid w:val="118C3847"/>
    <w:rsid w:val="12837EF9"/>
    <w:rsid w:val="130B0F67"/>
    <w:rsid w:val="14BC47CC"/>
    <w:rsid w:val="150D679D"/>
    <w:rsid w:val="16C0465A"/>
    <w:rsid w:val="1827265C"/>
    <w:rsid w:val="190545FF"/>
    <w:rsid w:val="194F4FD8"/>
    <w:rsid w:val="1A324E27"/>
    <w:rsid w:val="1A620C36"/>
    <w:rsid w:val="1BB03F48"/>
    <w:rsid w:val="1D835B5B"/>
    <w:rsid w:val="1DB8552E"/>
    <w:rsid w:val="1DD106B2"/>
    <w:rsid w:val="1F271888"/>
    <w:rsid w:val="1F98070A"/>
    <w:rsid w:val="1FC17307"/>
    <w:rsid w:val="1FFA411E"/>
    <w:rsid w:val="20DC4B0E"/>
    <w:rsid w:val="216B5E99"/>
    <w:rsid w:val="232A43C0"/>
    <w:rsid w:val="252B360E"/>
    <w:rsid w:val="265E7AB8"/>
    <w:rsid w:val="27764078"/>
    <w:rsid w:val="27F402F9"/>
    <w:rsid w:val="29BA649E"/>
    <w:rsid w:val="2A52433A"/>
    <w:rsid w:val="2B011EAB"/>
    <w:rsid w:val="2C1C0F2C"/>
    <w:rsid w:val="2C9F197B"/>
    <w:rsid w:val="2D9B539F"/>
    <w:rsid w:val="2F1F7A04"/>
    <w:rsid w:val="3110542B"/>
    <w:rsid w:val="316C11CE"/>
    <w:rsid w:val="31CB6DB1"/>
    <w:rsid w:val="323048E9"/>
    <w:rsid w:val="33092714"/>
    <w:rsid w:val="343D6078"/>
    <w:rsid w:val="34E86452"/>
    <w:rsid w:val="36A20985"/>
    <w:rsid w:val="38217457"/>
    <w:rsid w:val="38AC7064"/>
    <w:rsid w:val="393C11F7"/>
    <w:rsid w:val="3B6C0876"/>
    <w:rsid w:val="3C3E2F5F"/>
    <w:rsid w:val="3C646566"/>
    <w:rsid w:val="3D1379EB"/>
    <w:rsid w:val="3D410EE5"/>
    <w:rsid w:val="406503EA"/>
    <w:rsid w:val="40956EC5"/>
    <w:rsid w:val="41574A7E"/>
    <w:rsid w:val="41721F7C"/>
    <w:rsid w:val="42620C13"/>
    <w:rsid w:val="43866974"/>
    <w:rsid w:val="44055003"/>
    <w:rsid w:val="44420A89"/>
    <w:rsid w:val="455410FD"/>
    <w:rsid w:val="45B056FA"/>
    <w:rsid w:val="46551E59"/>
    <w:rsid w:val="47423F40"/>
    <w:rsid w:val="476A08BF"/>
    <w:rsid w:val="47A06CAF"/>
    <w:rsid w:val="48231039"/>
    <w:rsid w:val="48623203"/>
    <w:rsid w:val="492F421A"/>
    <w:rsid w:val="4AAA0F02"/>
    <w:rsid w:val="4AE24851"/>
    <w:rsid w:val="4B540614"/>
    <w:rsid w:val="4B7F76C8"/>
    <w:rsid w:val="4FB66B1F"/>
    <w:rsid w:val="4FC95CDC"/>
    <w:rsid w:val="504736F2"/>
    <w:rsid w:val="51352000"/>
    <w:rsid w:val="51BD7A58"/>
    <w:rsid w:val="51E90E1F"/>
    <w:rsid w:val="52466271"/>
    <w:rsid w:val="53010FAA"/>
    <w:rsid w:val="53B446B2"/>
    <w:rsid w:val="53E67D0C"/>
    <w:rsid w:val="53EE6683"/>
    <w:rsid w:val="543B3FAB"/>
    <w:rsid w:val="54A92AE8"/>
    <w:rsid w:val="561452D7"/>
    <w:rsid w:val="56155CF4"/>
    <w:rsid w:val="57FB18AC"/>
    <w:rsid w:val="582C7CB7"/>
    <w:rsid w:val="59C11F0F"/>
    <w:rsid w:val="5BC56F7C"/>
    <w:rsid w:val="5E5D0982"/>
    <w:rsid w:val="5F3202A9"/>
    <w:rsid w:val="60030029"/>
    <w:rsid w:val="618C680A"/>
    <w:rsid w:val="62735841"/>
    <w:rsid w:val="63C10ED6"/>
    <w:rsid w:val="63CD0B5F"/>
    <w:rsid w:val="64E75D63"/>
    <w:rsid w:val="64F979CC"/>
    <w:rsid w:val="6559404B"/>
    <w:rsid w:val="68F6629B"/>
    <w:rsid w:val="699B2FE0"/>
    <w:rsid w:val="69CA7330"/>
    <w:rsid w:val="6AD2760A"/>
    <w:rsid w:val="6DB4457F"/>
    <w:rsid w:val="6DD12D59"/>
    <w:rsid w:val="6E28237F"/>
    <w:rsid w:val="6F866AE0"/>
    <w:rsid w:val="6FFB0243"/>
    <w:rsid w:val="7439758C"/>
    <w:rsid w:val="750162FC"/>
    <w:rsid w:val="75401F11"/>
    <w:rsid w:val="76BD44A5"/>
    <w:rsid w:val="77756894"/>
    <w:rsid w:val="790B6990"/>
    <w:rsid w:val="79C21DD2"/>
    <w:rsid w:val="7A6813AB"/>
    <w:rsid w:val="7A6B27E7"/>
    <w:rsid w:val="7E157931"/>
    <w:rsid w:val="7EDA4FB6"/>
    <w:rsid w:val="7F250E39"/>
    <w:rsid w:val="7FB421BD"/>
    <w:rsid w:val="DB7F5C9A"/>
    <w:rsid w:val="FF9CF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</w:style>
  <w:style w:type="paragraph" w:styleId="3">
    <w:name w:val="Body Text Indent"/>
    <w:basedOn w:val="1"/>
    <w:qFormat/>
    <w:uiPriority w:val="0"/>
    <w:pPr>
      <w:spacing w:line="720" w:lineRule="exact"/>
      <w:ind w:firstLine="560" w:firstLineChars="200"/>
    </w:pPr>
    <w:rPr>
      <w:sz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har"/>
    <w:basedOn w:val="1"/>
    <w:qFormat/>
    <w:uiPriority w:val="0"/>
    <w:pPr>
      <w:adjustRightInd w:val="0"/>
      <w:snapToGrid w:val="0"/>
      <w:spacing w:beforeLines="150" w:afterLines="100" w:line="360" w:lineRule="auto"/>
      <w:ind w:firstLine="192" w:firstLineChars="192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546</Words>
  <Characters>553</Characters>
  <Lines>7</Lines>
  <Paragraphs>2</Paragraphs>
  <TotalTime>193</TotalTime>
  <ScaleCrop>false</ScaleCrop>
  <LinksUpToDate>false</LinksUpToDate>
  <CharactersWithSpaces>554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2021-03-09T16:18:00Z</dcterms:created>
  <dc:creator>白桦</dc:creator>
  <cp:lastModifiedBy>Administrator</cp:lastModifiedBy>
  <cp:lastPrinted>2022-11-05T00:37:00Z</cp:lastPrinted>
  <dcterms:modified xsi:type="dcterms:W3CDTF">2022-11-10T01:02:05Z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ED557D6B31D14741A4D033CB5A86BE93</vt:lpwstr>
  </property>
</Properties>
</file>