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600" w:lineRule="exact"/>
        <w:jc w:val="left"/>
        <w:rPr>
          <w:rFonts w:ascii="仿宋" w:hAnsi="仿宋" w:eastAsia="仿宋" w:cs="仿宋"/>
          <w:bCs/>
          <w:i w:val="0"/>
          <w:iCs/>
          <w:sz w:val="32"/>
          <w:szCs w:val="32"/>
        </w:rPr>
      </w:pPr>
      <w:r>
        <w:rPr>
          <w:rFonts w:hint="eastAsia" w:ascii="黑体" w:hAnsi="黑体" w:eastAsia="黑体" w:cs="黑体"/>
          <w:bCs/>
          <w:i w:val="0"/>
          <w:i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i w:val="0"/>
          <w:iCs/>
          <w:sz w:val="32"/>
          <w:szCs w:val="32"/>
          <w:lang w:val="en-US" w:eastAsia="zh-CN"/>
        </w:rPr>
        <w:t>2</w:t>
      </w:r>
    </w:p>
    <w:p>
      <w:pPr>
        <w:pStyle w:val="3"/>
        <w:spacing w:after="0" w:line="600" w:lineRule="exact"/>
        <w:jc w:val="center"/>
        <w:rPr>
          <w:rFonts w:ascii="Times New Roman" w:hAnsi="Times New Roman" w:eastAsia="方正小标宋简体" w:cs="Times New Roman"/>
          <w:i w:val="0"/>
          <w:iCs/>
          <w:sz w:val="44"/>
          <w:szCs w:val="44"/>
          <w:shd w:val="clear" w:color="auto" w:fill="FFFFFF"/>
        </w:rPr>
      </w:pPr>
    </w:p>
    <w:p>
      <w:pPr>
        <w:pStyle w:val="3"/>
        <w:spacing w:after="0" w:line="600" w:lineRule="exact"/>
        <w:jc w:val="center"/>
        <w:rPr>
          <w:rFonts w:ascii="仿宋" w:hAnsi="仿宋" w:eastAsia="仿宋" w:cs="仿宋"/>
          <w:b/>
          <w:bCs/>
          <w:i w:val="0"/>
          <w:i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bCs/>
          <w:i w:val="0"/>
          <w:iCs/>
          <w:sz w:val="44"/>
          <w:szCs w:val="44"/>
          <w:shd w:val="clear" w:color="auto" w:fill="FFFFFF"/>
        </w:rPr>
        <w:t>诚信报名考试承诺书</w:t>
      </w:r>
    </w:p>
    <w:p>
      <w:pPr>
        <w:pStyle w:val="3"/>
        <w:spacing w:after="0"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隰县2022年公开招聘专职社区工作者公告》及其相关附件。我郑重承诺：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三、整个招聘考试期间，本人保证通讯畅通，因通讯不畅造成的后果，自愿承担相应责任。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四、本人会及时查看隰县人民政府网关于招聘的相关公告，由于本人未及时查看公告的相关信息而造成的不良后果，责任自负。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本人签名（按手印）：                    年  月  日</w:t>
      </w:r>
    </w:p>
    <w:p>
      <w:pPr>
        <w:rPr>
          <w:rFonts w:ascii="楷体_GB2312" w:hAnsi="楷体_GB2312" w:eastAsia="楷体_GB2312" w:cs="楷体_GB2312"/>
          <w:b/>
          <w:color w:val="000000"/>
          <w:kern w:val="0"/>
          <w:sz w:val="24"/>
          <w:lang w:bidi="ar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01" w:right="1701" w:bottom="113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GQzODE5NzIyZWU2NDMyNmUxZjYyOTQyMzVmNjcifQ=="/>
  </w:docVars>
  <w:rsids>
    <w:rsidRoot w:val="00000000"/>
    <w:rsid w:val="3D7D3613"/>
    <w:rsid w:val="562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52" w:right="605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1</TotalTime>
  <ScaleCrop>false</ScaleCrop>
  <LinksUpToDate>false</LinksUpToDate>
  <CharactersWithSpaces>324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2022-11-07T02:46:36Z</dcterms:created>
  <dc:creator>Administrator</dc:creator>
  <cp:lastModifiedBy>juaner</cp:lastModifiedBy>
  <dcterms:modified xsi:type="dcterms:W3CDTF">2022-11-07T02:57:06Z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2C9B99A6D40F4D8BBC0702CB333E8E5E</vt:lpwstr>
  </property>
</Properties>
</file>