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1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widowControl/>
        <w:ind w:left="1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eastAsia="zh-CN"/>
        </w:rPr>
        <w:t>文员岗位</w:t>
      </w:r>
      <w:r>
        <w:rPr>
          <w:rFonts w:hint="eastAsia" w:ascii="黑体" w:eastAsia="黑体"/>
          <w:sz w:val="36"/>
          <w:szCs w:val="36"/>
        </w:rPr>
        <w:t>招聘人员报名登记表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241"/>
        <w:gridCol w:w="650"/>
        <w:gridCol w:w="150"/>
        <w:gridCol w:w="963"/>
        <w:gridCol w:w="60"/>
        <w:gridCol w:w="285"/>
        <w:gridCol w:w="1155"/>
        <w:gridCol w:w="1072"/>
        <w:gridCol w:w="465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姓   名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性   别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8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民   族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籍   贯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5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现家庭住址</w:t>
            </w:r>
          </w:p>
        </w:tc>
        <w:tc>
          <w:tcPr>
            <w:tcW w:w="74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学历和学位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4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专业技术</w:t>
            </w:r>
          </w:p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职称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特长、技能</w:t>
            </w:r>
          </w:p>
        </w:tc>
        <w:tc>
          <w:tcPr>
            <w:tcW w:w="4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本人意愿</w:t>
            </w:r>
          </w:p>
        </w:tc>
        <w:tc>
          <w:tcPr>
            <w:tcW w:w="74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240" w:firstLineChars="10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本人自愿报名。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签名：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  <w:t>家庭及主要社会关系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(包括父母、配偶、子女等)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 龄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与本人关系</w:t>
            </w: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工作单位及职务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exac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  <w:t>学习经历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  <w:t>（包括学习时间、所在学校、学历）</w:t>
            </w:r>
          </w:p>
        </w:tc>
        <w:tc>
          <w:tcPr>
            <w:tcW w:w="74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  <w:t>工作经历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  <w:t>（包括工作时间、所在单位、从事工作）</w:t>
            </w:r>
          </w:p>
        </w:tc>
        <w:tc>
          <w:tcPr>
            <w:tcW w:w="74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  <w:t>奖励或处分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  <w:t>（包括奖励时间、奖励项目）</w:t>
            </w:r>
          </w:p>
        </w:tc>
        <w:tc>
          <w:tcPr>
            <w:tcW w:w="74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8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  <w:t>以下信息由公开招聘办公室填写，报考者勿填。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  <w:t>资格审查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  <w:t>意见</w:t>
            </w:r>
          </w:p>
        </w:tc>
        <w:tc>
          <w:tcPr>
            <w:tcW w:w="74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left="1" w:firstLine="5160" w:firstLineChars="215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  <w:t>体能测试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  <w:t>成   绩</w:t>
            </w:r>
          </w:p>
        </w:tc>
        <w:tc>
          <w:tcPr>
            <w:tcW w:w="3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笔试成绩</w:t>
            </w:r>
          </w:p>
        </w:tc>
        <w:tc>
          <w:tcPr>
            <w:tcW w:w="2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面试成绩</w:t>
            </w:r>
          </w:p>
        </w:tc>
        <w:tc>
          <w:tcPr>
            <w:tcW w:w="3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  <w:t>总成绩及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  <w:t>排  名</w:t>
            </w:r>
          </w:p>
        </w:tc>
        <w:tc>
          <w:tcPr>
            <w:tcW w:w="2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体检情况</w:t>
            </w:r>
          </w:p>
        </w:tc>
        <w:tc>
          <w:tcPr>
            <w:tcW w:w="3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政审情况</w:t>
            </w:r>
          </w:p>
        </w:tc>
        <w:tc>
          <w:tcPr>
            <w:tcW w:w="2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是否录用</w:t>
            </w:r>
          </w:p>
        </w:tc>
        <w:tc>
          <w:tcPr>
            <w:tcW w:w="3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  <w:t>录用起始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  <w:t>时   间</w:t>
            </w:r>
          </w:p>
        </w:tc>
        <w:tc>
          <w:tcPr>
            <w:tcW w:w="2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0" w:lineRule="atLeast"/>
        <w:ind w:left="0" w:right="0" w:firstLine="64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sectPr>
          <w:pgSz w:w="11906" w:h="16838"/>
          <w:pgMar w:top="1240" w:right="1706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ZmNjOGMyYzUzY2Q2MTA4NDQ2ZWViY2RjMmY2YTcifQ=="/>
  </w:docVars>
  <w:rsids>
    <w:rsidRoot w:val="6F984A4E"/>
    <w:rsid w:val="625E2080"/>
    <w:rsid w:val="6E89728A"/>
    <w:rsid w:val="6F98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250</Words>
  <Characters>250</Characters>
  <Lines>0</Lines>
  <Paragraphs>0</Paragraphs>
  <TotalTime>0</TotalTime>
  <ScaleCrop>false</ScaleCrop>
  <LinksUpToDate>false</LinksUpToDate>
  <CharactersWithSpaces>314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2022-10-07T06:24:00Z</dcterms:created>
  <dc:creator>香飘飘</dc:creator>
  <cp:lastModifiedBy>yz</cp:lastModifiedBy>
  <dcterms:modified xsi:type="dcterms:W3CDTF">2022-10-27T01:18:42Z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D0ACC5E58FFA466D89BE89738F17FC49</vt:lpwstr>
  </property>
</Properties>
</file>