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lang w:val="en-US" w:eastAsia="zh-CN"/>
        </w:rPr>
        <w:t>礼泉县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  <w:t>特聘农技员申报表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333333"/>
          <w:sz w:val="28"/>
          <w:szCs w:val="28"/>
        </w:rPr>
      </w:pPr>
      <w:bookmarkStart w:id="0" w:name="_GoBack"/>
    </w:p>
    <w:bookmarkEnd w:id="0"/>
    <w:tbl>
      <w:tblPr>
        <w:tblpPr w:leftFromText="180" w:rightFromText="180" w:vertAnchor="text" w:horzAnchor="page" w:tblpX="1712" w:tblpY="4"/>
        <w:tblOverlap w:val="never"/>
        <w:tblW w:w="93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3"/>
        <w:gridCol w:w="994"/>
        <w:gridCol w:w="1391"/>
        <w:gridCol w:w="810"/>
        <w:gridCol w:w="1575"/>
        <w:gridCol w:w="1049"/>
        <w:gridCol w:w="1783"/>
      </w:tblGrid>
      <w:tr>
        <w:trPr>
          <w:trHeight w:val="1013" w:hRule="atLeast"/>
        </w:trPr>
        <w:tc>
          <w:tcPr>
            <w:tcW w:w="17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名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别</w:t>
            </w: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民 族</w:t>
            </w:r>
          </w:p>
        </w:tc>
        <w:tc>
          <w:tcPr>
            <w:tcW w:w="10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83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照片</w:t>
            </w:r>
          </w:p>
        </w:tc>
      </w:tr>
      <w:tr>
        <w:trPr>
          <w:trHeight w:val="923" w:hRule="atLeast"/>
        </w:trPr>
        <w:tc>
          <w:tcPr>
            <w:tcW w:w="17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年  龄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政治面貌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文化程度</w:t>
            </w: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8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rPr>
          <w:trHeight w:val="863" w:hRule="atLeast"/>
        </w:trPr>
        <w:tc>
          <w:tcPr>
            <w:tcW w:w="17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身份证号码</w:t>
            </w:r>
          </w:p>
        </w:tc>
        <w:tc>
          <w:tcPr>
            <w:tcW w:w="319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服务产业</w:t>
            </w: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78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rPr>
          <w:trHeight w:val="1043" w:hRule="atLeast"/>
        </w:trPr>
        <w:tc>
          <w:tcPr>
            <w:tcW w:w="17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所在经营组织名称</w:t>
            </w:r>
          </w:p>
        </w:tc>
        <w:tc>
          <w:tcPr>
            <w:tcW w:w="319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担任职务</w:t>
            </w:r>
          </w:p>
        </w:tc>
        <w:tc>
          <w:tcPr>
            <w:tcW w:w="283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rPr>
          <w:trHeight w:val="506" w:hRule="atLeast"/>
        </w:trPr>
        <w:tc>
          <w:tcPr>
            <w:tcW w:w="17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通讯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地址</w:t>
            </w:r>
          </w:p>
        </w:tc>
        <w:tc>
          <w:tcPr>
            <w:tcW w:w="319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283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rPr>
          <w:trHeight w:val="2826" w:hRule="atLeast"/>
        </w:trPr>
        <w:tc>
          <w:tcPr>
            <w:tcW w:w="1733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专业专长和取得的成就</w:t>
            </w:r>
          </w:p>
        </w:tc>
        <w:tc>
          <w:tcPr>
            <w:tcW w:w="7602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rPr>
          <w:trHeight w:val="2209" w:hRule="atLeast"/>
        </w:trPr>
        <w:tc>
          <w:tcPr>
            <w:tcW w:w="173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镇（办）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意见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602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            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盖 章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年    月    日</w:t>
            </w:r>
          </w:p>
        </w:tc>
      </w:tr>
      <w:tr>
        <w:trPr>
          <w:trHeight w:val="2561" w:hRule="atLeast"/>
        </w:trPr>
        <w:tc>
          <w:tcPr>
            <w:tcW w:w="17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农业农村局意见</w:t>
            </w:r>
          </w:p>
        </w:tc>
        <w:tc>
          <w:tcPr>
            <w:tcW w:w="7602" w:type="dxa"/>
            <w:gridSpan w:val="6"/>
            <w:vAlign w:val="center"/>
          </w:tcPr>
          <w:p>
            <w:pPr>
              <w:ind w:firstLine="4760" w:firstLineChars="17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ind w:firstLine="5600" w:firstLineChars="20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盖 章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年    月    日  </w:t>
            </w:r>
          </w:p>
        </w:tc>
      </w:tr>
    </w:tbl>
    <w:p/>
    <w:sectPr>
      <w:pgSz w:w="11906" w:h="16838"/>
      <w:pgMar w:top="1270" w:right="1800" w:bottom="1270" w:left="1800" w:header="851" w:footer="992" w:gutter="0"/>
      <w:paperSrc w:first="0" w:other="0"/>
      <w:cols w:space="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2022-10-09T07:51:00Z</dcterms:created>
  <dc:creator>Administrator</dc:creator>
  <cp:lastModifiedBy>Administrator</cp:lastModifiedBy>
  <dcterms:modified xsi:type="dcterms:W3CDTF">2022-10-31T02:52:40Z</dcterms:modified>
  <dc:title>礼泉县特聘农技员申报表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  <property fmtid="{D5CDD505-2E9C-101B-9397-08002B2CF9AE}" pid="3" name="ICV">
    <vt:lpwstr>95BAA910BF3445FF8B045A3CA17FA4DA</vt:lpwstr>
  </property>
</Properties>
</file>