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健康证明</w:t>
      </w:r>
    </w:p>
    <w:p>
      <w:pPr>
        <w:rPr>
          <w:rFonts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贾汪区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公开招聘基层医疗卫生机构专业技术人员笔试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，身体状况正常，无发热、干咳、乏力等相关症状，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天内没有境内中高风险地区所在县（市、区）、港澳台地区、国外旅行史或居住史、接触史，没有与确诊病例、无症状感染者密切接触史，共同居住人员亦无此情况。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特此证明。</w:t>
      </w:r>
    </w:p>
    <w:p>
      <w:pPr>
        <w:ind w:firstLine="636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ind w:firstLine="636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36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36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本人签字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</w:t>
      </w:r>
    </w:p>
    <w:p>
      <w:pPr>
        <w:ind w:firstLine="636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6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jY5NDFmMzliZDMzODBjZjQ4NDViZmFhMTgzMjMifQ=="/>
  </w:docVars>
  <w:rsids>
    <w:rsidRoot w:val="004D7F31"/>
    <w:rsid w:val="001668B4"/>
    <w:rsid w:val="0038077D"/>
    <w:rsid w:val="003B5FF0"/>
    <w:rsid w:val="004D7F31"/>
    <w:rsid w:val="00506CE3"/>
    <w:rsid w:val="00594BA8"/>
    <w:rsid w:val="007166F2"/>
    <w:rsid w:val="00860A63"/>
    <w:rsid w:val="009653F4"/>
    <w:rsid w:val="00AA2F7C"/>
    <w:rsid w:val="1B682219"/>
    <w:rsid w:val="465E219F"/>
    <w:rsid w:val="58D24118"/>
    <w:rsid w:val="6D81069D"/>
    <w:rsid w:val="737A6C95"/>
    <w:rsid w:val="7ED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148</Words>
  <Characters>155</Characters>
  <Lines>1</Lines>
  <Paragraphs>1</Paragraphs>
  <TotalTime>16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2021-10-27T03:24:00Z</dcterms:created>
  <dc:creator>pc-2007061713</dc:creator>
  <cp:lastModifiedBy>小珍</cp:lastModifiedBy>
  <cp:lastPrinted>2021-10-27T03:23:00Z</cp:lastPrinted>
  <dcterms:modified xsi:type="dcterms:W3CDTF">2022-11-01T03:00:07Z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2E5459BA21F94B5AA6B34A8CFEE03AC6</vt:lpwstr>
  </property>
</Properties>
</file>