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47" w:tblpY="2874"/>
        <w:tblOverlap w:val="never"/>
        <w:tblW w:w="951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967"/>
        <w:gridCol w:w="565"/>
        <w:gridCol w:w="1278"/>
        <w:gridCol w:w="61"/>
        <w:gridCol w:w="362"/>
        <w:gridCol w:w="729"/>
        <w:gridCol w:w="1299"/>
        <w:gridCol w:w="21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名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 别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  族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  历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家庭住址</w:t>
            </w:r>
          </w:p>
        </w:tc>
        <w:tc>
          <w:tcPr>
            <w:tcW w:w="83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83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应聘单位及岗位</w:t>
            </w:r>
          </w:p>
        </w:tc>
        <w:tc>
          <w:tcPr>
            <w:tcW w:w="4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rPr>
          <w:trHeight w:val="980" w:hRule="atLeast"/>
        </w:trPr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人员类型</w:t>
            </w:r>
          </w:p>
        </w:tc>
        <w:tc>
          <w:tcPr>
            <w:tcW w:w="83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脱贫享受政策人口(含防止返贫监测帮扶对象)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sym w:font="Webdings" w:char="F063"/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   农村低收入人口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sym w:font="Webdings" w:char="F063"/>
            </w: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农村残疾人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sym w:font="Webdings" w:char="F063"/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   农村大龄失业人员（45-65周岁）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sym w:font="Webdings" w:char="F063"/>
            </w: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农村抚养未成年子女的单亲家庭成员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sym w:font="Webdings" w:char="F06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是否为公职人员</w:t>
            </w:r>
            <w:r>
              <w:rPr>
                <w:rFonts w:hint="eastAsia" w:ascii="宋体" w:hAnsi="宋体" w:eastAsia="宋体" w:cs="宋体"/>
                <w:szCs w:val="21"/>
              </w:rPr>
              <w:t>、</w:t>
            </w:r>
            <w:r>
              <w:rPr>
                <w:rFonts w:ascii="宋体" w:hAnsi="宋体" w:eastAsia="宋体" w:cs="宋体"/>
                <w:szCs w:val="21"/>
              </w:rPr>
              <w:t>村干部直系亲属</w:t>
            </w:r>
          </w:p>
        </w:tc>
        <w:tc>
          <w:tcPr>
            <w:tcW w:w="83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ascii="宋体" w:hAnsi="宋体" w:eastAsia="宋体" w:cs="宋体"/>
                <w:b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sym w:font="Webdings" w:char="F063"/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需要提交与</w:t>
            </w:r>
            <w:r>
              <w:rPr>
                <w:rFonts w:ascii="宋体" w:hAnsi="宋体" w:eastAsia="宋体" w:cs="宋体"/>
                <w:szCs w:val="21"/>
              </w:rPr>
              <w:t>公职人员</w:t>
            </w:r>
            <w:r>
              <w:rPr>
                <w:rFonts w:hint="eastAsia" w:ascii="宋体" w:hAnsi="宋体" w:eastAsia="宋体" w:cs="宋体"/>
                <w:szCs w:val="21"/>
              </w:rPr>
              <w:t>、</w:t>
            </w:r>
            <w:r>
              <w:rPr>
                <w:rFonts w:ascii="宋体" w:hAnsi="宋体" w:eastAsia="宋体" w:cs="宋体"/>
                <w:szCs w:val="21"/>
              </w:rPr>
              <w:t>村干部亲属关系</w:t>
            </w:r>
            <w:r>
              <w:rPr>
                <w:rFonts w:hint="eastAsia" w:ascii="宋体" w:hAnsi="宋体" w:eastAsia="宋体" w:cs="宋体"/>
                <w:szCs w:val="21"/>
              </w:rPr>
              <w:t>、</w:t>
            </w:r>
            <w:r>
              <w:rPr>
                <w:rFonts w:ascii="宋体" w:hAnsi="宋体" w:eastAsia="宋体" w:cs="宋体"/>
                <w:szCs w:val="21"/>
              </w:rPr>
              <w:t>公职人员</w:t>
            </w:r>
            <w:r>
              <w:rPr>
                <w:rFonts w:hint="eastAsia" w:ascii="宋体" w:hAnsi="宋体" w:eastAsia="宋体" w:cs="宋体"/>
                <w:szCs w:val="21"/>
              </w:rPr>
              <w:t>、</w:t>
            </w:r>
            <w:r>
              <w:rPr>
                <w:rFonts w:ascii="宋体" w:hAnsi="宋体" w:eastAsia="宋体" w:cs="宋体"/>
                <w:szCs w:val="21"/>
              </w:rPr>
              <w:t>村干部姓名及单位等情况说明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） </w:t>
            </w:r>
          </w:p>
          <w:p>
            <w:pPr>
              <w:jc w:val="left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否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sym w:font="Webdings" w:char="F06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个人工作简历</w:t>
            </w:r>
          </w:p>
        </w:tc>
        <w:tc>
          <w:tcPr>
            <w:tcW w:w="83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家庭主要成员基本情况</w:t>
            </w:r>
          </w:p>
        </w:tc>
        <w:tc>
          <w:tcPr>
            <w:tcW w:w="83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应聘人诚信承诺</w:t>
            </w:r>
          </w:p>
        </w:tc>
        <w:tc>
          <w:tcPr>
            <w:tcW w:w="83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我已仔细阅读招聘简章，理解其内容，符合招聘条件。我郑重承诺：本人所提供的个人信息、证明材料和相关证件真实、准确，并自觉做到诚实守信，严守纪律，认真履行应聘人员的义务，对因提供有关信息证件不实、不全或违反有关纪律规定所造成的后果，本人自愿承担相应的责任。</w:t>
            </w:r>
          </w:p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应聘人签字: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审批意见</w:t>
            </w: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村（社区）推荐意见：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1890" w:firstLineChars="900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日（章）</w:t>
            </w:r>
          </w:p>
        </w:tc>
        <w:tc>
          <w:tcPr>
            <w:tcW w:w="45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乡镇（街道）、园区审批意见：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730" w:firstLineChars="1300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szCs w:val="21"/>
              </w:rPr>
              <w:t>（章）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  注</w:t>
            </w:r>
          </w:p>
        </w:tc>
        <w:tc>
          <w:tcPr>
            <w:tcW w:w="83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本表一式</w:t>
            </w: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ascii="宋体" w:hAnsi="宋体" w:eastAsia="宋体" w:cs="宋体"/>
                <w:szCs w:val="21"/>
              </w:rPr>
              <w:t>份，乡、村各保存</w:t>
            </w:r>
            <w:r>
              <w:rPr>
                <w:rFonts w:hint="eastAsia" w:ascii="宋体" w:hAnsi="宋体" w:eastAsia="宋体" w:cs="宋体"/>
                <w:szCs w:val="21"/>
              </w:rPr>
              <w:t>1份。</w:t>
            </w:r>
          </w:p>
        </w:tc>
      </w:tr>
    </w:tbl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hint="eastAsia" w:ascii="宋体" w:hAnsi="宋体" w:eastAsia="宋体" w:cs="方正小标宋简体"/>
          <w:kern w:val="2"/>
          <w:sz w:val="36"/>
          <w:szCs w:val="36"/>
        </w:rPr>
      </w:pPr>
      <w:bookmarkStart w:id="0" w:name="_GoBack"/>
      <w:r>
        <w:rPr>
          <w:rFonts w:hint="eastAsia" w:ascii="宋体" w:hAnsi="宋体" w:eastAsia="宋体" w:cs="方正小标宋简体"/>
          <w:kern w:val="2"/>
          <w:sz w:val="36"/>
          <w:szCs w:val="36"/>
        </w:rPr>
        <w:t>宁阳县2022年护林员（乡村公益性岗位）报名登记表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4NDlkZjFmZmFlYTMwNjM5ZGVjZDQ4NTM5OTZiZDMifQ=="/>
  </w:docVars>
  <w:rsids>
    <w:rsidRoot w:val="0B357387"/>
    <w:rsid w:val="0B35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2022-11-01T02:15:00Z</dcterms:created>
  <dc:creator>王硕</dc:creator>
  <cp:lastModifiedBy>王硕</cp:lastModifiedBy>
  <dcterms:modified xsi:type="dcterms:W3CDTF">2022-11-01T02:16:11Z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6AE90EB2DC4443DC9D8DDDBFD5A0C466</vt:lpwstr>
  </property>
</Properties>
</file>