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 w:eastAsia="方正小标宋简体" w:cs="方正小标宋简体"/>
          <w:color w:val="000000"/>
          <w:sz w:val="44"/>
          <w:szCs w:val="44"/>
          <w:lang w:val="en-US"/>
        </w:rPr>
      </w:pPr>
      <w:bookmarkStart w:id="0" w:name="_GoBack"/>
      <w:r>
        <w:rPr>
          <w:rFonts w:hint="eastAsia" w:ascii="宋体" w:hAnsi="宋体" w:eastAsia="方正小标宋简体" w:cs="方正小标宋简体"/>
          <w:color w:val="000000"/>
          <w:sz w:val="44"/>
          <w:szCs w:val="44"/>
          <w:lang w:val="en-US" w:eastAsia="zh-CN"/>
        </w:rPr>
        <w:t>新冠肺炎疫情防控健康申报个人承诺书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7" w:beforeLines="60" w:line="440" w:lineRule="exact"/>
        <w:ind w:left="-1" w:leftChars="-94" w:right="0" w:rightChars="0" w:hanging="196" w:hangingChars="70"/>
        <w:textAlignment w:val="auto"/>
        <w:outlineLvl w:val="9"/>
        <w:rPr>
          <w:rFonts w:ascii="宋体" w:hAnsi="宋体" w:eastAsia="仿宋_GB2312" w:cs="仿宋_GB2312"/>
          <w:color w:val="000000"/>
          <w:sz w:val="28"/>
          <w:szCs w:val="28"/>
        </w:rPr>
      </w:pPr>
      <w:r>
        <w:rPr>
          <w:rFonts w:hint="eastAsia" w:ascii="宋体" w:hAnsi="宋体" w:eastAsia="仿宋_GB2312" w:cs="仿宋_GB2312"/>
          <w:color w:val="000000"/>
          <w:sz w:val="28"/>
          <w:szCs w:val="28"/>
        </w:rPr>
        <w:t>填报日期：</w:t>
      </w:r>
      <w:r>
        <w:rPr>
          <w:rFonts w:hint="eastAsia" w:ascii="宋体" w:hAnsi="宋体" w:cs="仿宋_GB2312"/>
          <w:color w:val="000000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仿宋_GB2312" w:cs="仿宋_GB2312"/>
          <w:color w:val="000000"/>
          <w:sz w:val="28"/>
          <w:szCs w:val="28"/>
        </w:rPr>
        <w:t>年</w:t>
      </w:r>
      <w:r>
        <w:rPr>
          <w:rFonts w:hint="eastAsia" w:ascii="宋体" w:hAnsi="宋体" w:cs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z w:val="28"/>
          <w:szCs w:val="28"/>
        </w:rPr>
        <w:t xml:space="preserve"> 月 </w:t>
      </w:r>
      <w:r>
        <w:rPr>
          <w:rFonts w:hint="eastAsia" w:ascii="宋体" w:hAnsi="宋体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仿宋_GB2312" w:cs="仿宋_GB2312"/>
          <w:color w:val="000000"/>
          <w:sz w:val="28"/>
          <w:szCs w:val="28"/>
        </w:rPr>
        <w:t xml:space="preserve"> 日</w:t>
      </w:r>
    </w:p>
    <w:tbl>
      <w:tblPr>
        <w:tblStyle w:val="6"/>
        <w:tblW w:w="93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1"/>
        <w:gridCol w:w="1508"/>
        <w:gridCol w:w="780"/>
        <w:gridCol w:w="660"/>
        <w:gridCol w:w="1652"/>
        <w:gridCol w:w="1673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2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单位及职务</w:t>
            </w:r>
          </w:p>
        </w:tc>
        <w:tc>
          <w:tcPr>
            <w:tcW w:w="74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现居住地</w:t>
            </w:r>
          </w:p>
        </w:tc>
        <w:tc>
          <w:tcPr>
            <w:tcW w:w="74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560" w:firstLineChars="200"/>
              <w:jc w:val="lef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74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5" w:hRule="atLeast"/>
          <w:jc w:val="center"/>
        </w:trPr>
        <w:tc>
          <w:tcPr>
            <w:tcW w:w="81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活动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前14天内本人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及日常密切接触人员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：（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按情况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打√）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instrText xml:space="preserve"> = 1 \* GB3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发热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T≥37.3℃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）、干咳、乏力、嗅觉味觉减退、鼻塞、流涕、咽痛、结膜炎、肌痛和腹泻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等症状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有□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无□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instrText xml:space="preserve"> = 2 \* GB3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国内中高风险地区所在地市或报告本土病例地市旅居史：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□具体地区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  <w:lang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无□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instrText xml:space="preserve"> = 3 \* GB3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接触新冠肺炎确诊病例、无症状感染者或密切接触者：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有□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无□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活动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天内是否有境外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不含澳门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旅居史：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是□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否□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三、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活动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天内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是否出过省：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是□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否□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四、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是否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仍处于康复或隔离期的病例、无症状感染者或密接者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是□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否□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、是否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完成2剂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新冠肺炎疫苗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接种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：是□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否□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有此情况请简单描述：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3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5"/>
              </w:tabs>
              <w:spacing w:line="400" w:lineRule="exact"/>
              <w:rPr>
                <w:rFonts w:hint="default" w:ascii="宋体" w:hAnsi="宋体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default" w:ascii="宋体" w:hAnsi="宋体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  <w:t>其他需申报的情况：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  <w:jc w:val="center"/>
        </w:trPr>
        <w:tc>
          <w:tcPr>
            <w:tcW w:w="93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本人承诺：</w:t>
            </w:r>
          </w:p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以上内容属实</w:t>
            </w:r>
            <w:r>
              <w:rPr>
                <w:rFonts w:hint="eastAsia" w:ascii="宋体" w:hAnsi="宋体" w:cs="仿宋_GB2312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如隐瞒、虚报、谎报</w:t>
            </w:r>
            <w:r>
              <w:rPr>
                <w:rFonts w:hint="eastAsia" w:ascii="宋体" w:hAnsi="宋体" w:cs="仿宋_GB2312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本人承担一切法律责任和相应后果。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 xml:space="preserve">                              承诺人（签名）：</w:t>
            </w:r>
          </w:p>
        </w:tc>
      </w:tr>
    </w:tbl>
    <w:p>
      <w:pPr>
        <w:pStyle w:val="15"/>
        <w:spacing w:line="320" w:lineRule="exact"/>
        <w:ind w:left="-199" w:leftChars="-95"/>
        <w:jc w:val="left"/>
        <w:rPr>
          <w:rFonts w:hint="eastAsia"/>
        </w:rPr>
      </w:pPr>
      <w:r>
        <w:rPr>
          <w:rFonts w:hint="eastAsia" w:ascii="宋体" w:hAnsi="宋体" w:eastAsia="仿宋_GB2312" w:cs="仿宋_GB2312"/>
          <w:color w:val="000000"/>
          <w:sz w:val="28"/>
          <w:szCs w:val="28"/>
        </w:rPr>
        <w:t>说明：此表由个人填写</w:t>
      </w:r>
      <w:r>
        <w:rPr>
          <w:rFonts w:hint="eastAsia" w:ascii="宋体" w:hAnsi="宋体" w:cs="仿宋_GB2312"/>
          <w:color w:val="000000"/>
          <w:sz w:val="28"/>
          <w:szCs w:val="28"/>
          <w:lang w:eastAsia="zh-CN"/>
        </w:rPr>
        <w:t>，填完后</w:t>
      </w:r>
      <w:r>
        <w:rPr>
          <w:rFonts w:hint="eastAsia" w:ascii="宋体" w:hAnsi="宋体" w:eastAsia="仿宋_GB2312" w:cs="仿宋_GB2312"/>
          <w:color w:val="000000"/>
          <w:sz w:val="28"/>
          <w:szCs w:val="28"/>
        </w:rPr>
        <w:t>交</w:t>
      </w:r>
      <w:r>
        <w:rPr>
          <w:rFonts w:hint="eastAsia" w:ascii="宋体" w:hAnsi="宋体" w:cs="仿宋_GB2312"/>
          <w:color w:val="000000"/>
          <w:sz w:val="28"/>
          <w:szCs w:val="28"/>
          <w:lang w:eastAsia="zh-CN"/>
        </w:rPr>
        <w:t>报到处</w:t>
      </w:r>
      <w:r>
        <w:rPr>
          <w:rFonts w:hint="eastAsia" w:ascii="宋体" w:hAnsi="宋体" w:eastAsia="仿宋_GB2312" w:cs="仿宋_GB2312"/>
          <w:color w:val="000000"/>
          <w:sz w:val="28"/>
          <w:szCs w:val="28"/>
        </w:rPr>
        <w:t>。</w:t>
      </w:r>
      <w:r>
        <w:rPr>
          <w:rFonts w:hint="eastAsia" w:ascii="宋体" w:hAnsi="宋体" w:cs="仿宋_GB2312"/>
          <w:color w:val="000000"/>
          <w:sz w:val="28"/>
          <w:szCs w:val="28"/>
          <w:lang w:eastAsia="zh-CN"/>
        </w:rPr>
        <w:t>活动主办方留存备查。</w:t>
      </w:r>
    </w:p>
    <w:p>
      <w:pPr>
        <w:pStyle w:val="2"/>
      </w:pPr>
    </w:p>
    <w:p>
      <w:pPr>
        <w:pStyle w:val="2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IhDlHrgAQAAwg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7B5A10"/>
    <w:multiLevelType w:val="singleLevel"/>
    <w:tmpl w:val="0A7B5A1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62636"/>
    <w:rsid w:val="02C541EF"/>
    <w:rsid w:val="067E479E"/>
    <w:rsid w:val="0ABB1A05"/>
    <w:rsid w:val="140705DD"/>
    <w:rsid w:val="145B64EF"/>
    <w:rsid w:val="1E6A787F"/>
    <w:rsid w:val="2B2A5661"/>
    <w:rsid w:val="31CA749A"/>
    <w:rsid w:val="384013C1"/>
    <w:rsid w:val="3EA513AB"/>
    <w:rsid w:val="3F486E30"/>
    <w:rsid w:val="446D070B"/>
    <w:rsid w:val="4AF62636"/>
    <w:rsid w:val="5E800A05"/>
    <w:rsid w:val="66A403C9"/>
    <w:rsid w:val="69AE618A"/>
    <w:rsid w:val="70F35252"/>
    <w:rsid w:val="72EB1B99"/>
    <w:rsid w:val="76106D2C"/>
    <w:rsid w:val="77C742D1"/>
    <w:rsid w:val="7B644A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link w:val="9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qFormat/>
    <w:uiPriority w:val="0"/>
    <w:pPr>
      <w:spacing w:line="240" w:lineRule="auto"/>
      <w:textAlignment w:val="baseline"/>
    </w:pPr>
    <w:rPr>
      <w:rFonts w:ascii="方正仿宋简体" w:hAnsi="方正仿宋简体" w:eastAsia="方正仿宋简体" w:cs="宋体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next w:val="1"/>
    <w:qFormat/>
    <w:uiPriority w:val="0"/>
    <w:pPr>
      <w:spacing w:line="240" w:lineRule="atLeast"/>
      <w:jc w:val="center"/>
    </w:pPr>
    <w:rPr>
      <w:rFonts w:ascii="Cambria" w:hAnsi="Cambria" w:cs="Cambria"/>
      <w:b/>
      <w:bCs/>
      <w:sz w:val="32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 Char Char Char"/>
    <w:basedOn w:val="10"/>
    <w:link w:val="8"/>
    <w:qFormat/>
    <w:uiPriority w:val="0"/>
  </w:style>
  <w:style w:type="paragraph" w:customStyle="1" w:styleId="10">
    <w:name w:val="正文 New New"/>
    <w:next w:val="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paragraph" w:customStyle="1" w:styleId="11">
    <w:name w:val="纯文本 New New"/>
    <w:basedOn w:val="10"/>
    <w:qFormat/>
    <w:uiPriority w:val="0"/>
    <w:rPr>
      <w:rFonts w:ascii="宋体" w:hAnsi="Courier New" w:cs="宋体"/>
      <w:szCs w:val="21"/>
    </w:rPr>
  </w:style>
  <w:style w:type="character" w:customStyle="1" w:styleId="12">
    <w:name w:val="正文文本 (2)_"/>
    <w:basedOn w:val="8"/>
    <w:link w:val="13"/>
    <w:qFormat/>
    <w:uiPriority w:val="0"/>
    <w:rPr>
      <w:rFonts w:hint="eastAsia" w:ascii="宋体" w:hAnsi="宋体"/>
      <w:b/>
      <w:sz w:val="31"/>
    </w:rPr>
  </w:style>
  <w:style w:type="paragraph" w:customStyle="1" w:styleId="13">
    <w:name w:val="正文文本 (2)"/>
    <w:basedOn w:val="14"/>
    <w:link w:val="12"/>
    <w:qFormat/>
    <w:uiPriority w:val="0"/>
    <w:pPr>
      <w:shd w:val="clear" w:color="auto" w:fill="FFFFFF"/>
      <w:spacing w:line="557" w:lineRule="exact"/>
      <w:ind w:firstLine="640"/>
      <w:jc w:val="distribute"/>
    </w:pPr>
    <w:rPr>
      <w:rFonts w:hint="eastAsia" w:ascii="宋体" w:hAnsi="宋体"/>
      <w:b/>
      <w:sz w:val="31"/>
    </w:rPr>
  </w:style>
  <w:style w:type="paragraph" w:customStyle="1" w:styleId="14">
    <w:name w:val="正文 New New New New New New New New New New New New New New New New New New New New New New New New"/>
    <w:qFormat/>
    <w:uiPriority w:val="0"/>
    <w:pPr>
      <w:widowControl w:val="0"/>
    </w:pPr>
    <w:rPr>
      <w:rFonts w:hint="eastAsia" w:ascii="Courier New" w:hAnsi="Courier New" w:eastAsia="宋体" w:cs="Times New Roman"/>
      <w:color w:val="000000"/>
      <w:sz w:val="24"/>
      <w:lang w:val="zh-CN" w:eastAsia="zh-CN"/>
    </w:rPr>
  </w:style>
  <w:style w:type="paragraph" w:customStyle="1" w:styleId="15">
    <w:name w:val="正文文本缩进1"/>
    <w:next w:val="1"/>
    <w:qFormat/>
    <w:uiPriority w:val="0"/>
    <w:pPr>
      <w:widowControl w:val="0"/>
      <w:spacing w:line="240" w:lineRule="auto"/>
      <w:ind w:firstLine="420" w:firstLineChars="140"/>
      <w:jc w:val="both"/>
      <w:outlineLvl w:val="9"/>
    </w:pPr>
    <w:rPr>
      <w:rFonts w:ascii="Times New Roman" w:hAnsi="Times New Roman" w:eastAsia="仿宋_GB2312" w:cs="Times New Roman"/>
      <w:kern w:val="2"/>
      <w:sz w:val="32"/>
      <w:szCs w:val="21"/>
      <w:lang w:val="en-US" w:eastAsia="zh-CN"/>
    </w:rPr>
  </w:style>
  <w:style w:type="paragraph" w:customStyle="1" w:styleId="16">
    <w:name w:val="正文文本 New"/>
    <w:basedOn w:val="17"/>
    <w:qFormat/>
    <w:uiPriority w:val="0"/>
    <w:pPr>
      <w:spacing w:line="320" w:lineRule="exact"/>
      <w:jc w:val="center"/>
    </w:pPr>
    <w:rPr>
      <w:rFonts w:hint="eastAsia" w:ascii="Times New Roman" w:hAnsi="Times New Roman" w:eastAsia="宋体" w:cs="Times New Roman"/>
      <w:sz w:val="21"/>
      <w:szCs w:val="24"/>
    </w:rPr>
  </w:style>
  <w:style w:type="paragraph" w:customStyle="1" w:styleId="17">
    <w:name w:val="正文 New"/>
    <w:next w:val="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9">
    <w:name w:val="Plain Text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区卫生和计划生育局</Company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2021-12-22T09:58:00Z</dcterms:created>
  <dc:creator>FAY~X</dc:creator>
  <cp:lastModifiedBy>nhyy</cp:lastModifiedBy>
  <dcterms:modified xsi:type="dcterms:W3CDTF">2022-02-24T01:23:26Z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B2F18A61FC5547C79529D50AEB637B59</vt:lpwstr>
  </property>
</Properties>
</file>