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kern w:val="0"/>
          <w:sz w:val="36"/>
          <w:szCs w:val="36"/>
        </w:rPr>
      </w:pPr>
      <w:r>
        <w:rPr>
          <w:rFonts w:hint="eastAsia" w:ascii="华文宋体" w:hAnsi="华文宋体" w:eastAsia="华文宋体"/>
          <w:sz w:val="32"/>
          <w:szCs w:val="32"/>
        </w:rPr>
        <w:t>附件2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40"/>
        </w:rPr>
        <w:t>考生健康管理信息承诺书</w:t>
      </w:r>
      <w:bookmarkEnd w:id="0"/>
    </w:p>
    <w:tbl>
      <w:tblPr>
        <w:tblStyle w:val="8"/>
        <w:tblpPr w:leftFromText="180" w:rightFromText="180" w:vertAnchor="text" w:horzAnchor="page" w:tblpX="1117" w:tblpY="248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3"/>
        <w:gridCol w:w="767"/>
        <w:gridCol w:w="369"/>
        <w:gridCol w:w="723"/>
        <w:gridCol w:w="373"/>
        <w:gridCol w:w="1255"/>
        <w:gridCol w:w="198"/>
        <w:gridCol w:w="1480"/>
        <w:gridCol w:w="114"/>
        <w:gridCol w:w="278"/>
        <w:gridCol w:w="737"/>
        <w:gridCol w:w="261"/>
        <w:gridCol w:w="242"/>
        <w:gridCol w:w="619"/>
        <w:gridCol w:w="67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1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72小时内（报名前）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报名前10天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（报名前10天）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中高风险地区所在城市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cs="宋体"/>
                <w:szCs w:val="21"/>
              </w:rPr>
              <w:t>℃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报名日期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（请考生在现场资格确认时将此承诺书原件交给工作人员）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sz w:val="24"/>
          <w:szCs w:val="24"/>
        </w:rPr>
        <w:t xml:space="preserve">本人签字：            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erNUXQAAAAAwEAAA8AAAAAAAAAAQAgAAAAIgAAAGRycy9kb3du&#10;cmV2LnhtbFBLAQIUABQAAAAIAIdO4kCWyngqBwIAAAE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E4395C"/>
    <w:rsid w:val="00076B8C"/>
    <w:rsid w:val="000926AA"/>
    <w:rsid w:val="0013659F"/>
    <w:rsid w:val="00153F93"/>
    <w:rsid w:val="001655E7"/>
    <w:rsid w:val="001F1856"/>
    <w:rsid w:val="003261ED"/>
    <w:rsid w:val="003428CE"/>
    <w:rsid w:val="003B0A0C"/>
    <w:rsid w:val="003E0EC3"/>
    <w:rsid w:val="00405978"/>
    <w:rsid w:val="004279D5"/>
    <w:rsid w:val="00491367"/>
    <w:rsid w:val="00574E94"/>
    <w:rsid w:val="0059464D"/>
    <w:rsid w:val="005C6359"/>
    <w:rsid w:val="00654888"/>
    <w:rsid w:val="006B17E7"/>
    <w:rsid w:val="007D2E64"/>
    <w:rsid w:val="0081794A"/>
    <w:rsid w:val="00850005"/>
    <w:rsid w:val="00867DA6"/>
    <w:rsid w:val="008B662F"/>
    <w:rsid w:val="008C3C79"/>
    <w:rsid w:val="008D41B2"/>
    <w:rsid w:val="009030ED"/>
    <w:rsid w:val="00A4406D"/>
    <w:rsid w:val="00A53B66"/>
    <w:rsid w:val="00A769BF"/>
    <w:rsid w:val="00A96C92"/>
    <w:rsid w:val="00AF1572"/>
    <w:rsid w:val="00B13387"/>
    <w:rsid w:val="00B33D32"/>
    <w:rsid w:val="00B6353A"/>
    <w:rsid w:val="00BE6C6B"/>
    <w:rsid w:val="00C570E0"/>
    <w:rsid w:val="00C85FF2"/>
    <w:rsid w:val="00D45DAA"/>
    <w:rsid w:val="00D74A66"/>
    <w:rsid w:val="00DA006C"/>
    <w:rsid w:val="00DD0590"/>
    <w:rsid w:val="00E4395C"/>
    <w:rsid w:val="00E80865"/>
    <w:rsid w:val="00E912C3"/>
    <w:rsid w:val="00EB65EA"/>
    <w:rsid w:val="00EC62A5"/>
    <w:rsid w:val="00ED6A1C"/>
    <w:rsid w:val="00EF632F"/>
    <w:rsid w:val="00F23EC4"/>
    <w:rsid w:val="00F66F31"/>
    <w:rsid w:val="00FD2A75"/>
    <w:rsid w:val="0490144A"/>
    <w:rsid w:val="06F04422"/>
    <w:rsid w:val="07CC09EB"/>
    <w:rsid w:val="0CC63A8C"/>
    <w:rsid w:val="0E1108FE"/>
    <w:rsid w:val="11B61D1C"/>
    <w:rsid w:val="14C71A25"/>
    <w:rsid w:val="23AB2DED"/>
    <w:rsid w:val="27624435"/>
    <w:rsid w:val="2788725F"/>
    <w:rsid w:val="3611259C"/>
    <w:rsid w:val="3BA85351"/>
    <w:rsid w:val="3C0637C5"/>
    <w:rsid w:val="43427066"/>
    <w:rsid w:val="437B41AC"/>
    <w:rsid w:val="57AB4A10"/>
    <w:rsid w:val="58E62908"/>
    <w:rsid w:val="59C46691"/>
    <w:rsid w:val="5A454347"/>
    <w:rsid w:val="5F28567D"/>
    <w:rsid w:val="61184E8C"/>
    <w:rsid w:val="68831B76"/>
    <w:rsid w:val="68B14440"/>
    <w:rsid w:val="7228026C"/>
    <w:rsid w:val="75325AC4"/>
    <w:rsid w:val="754D7793"/>
    <w:rsid w:val="765D471A"/>
    <w:rsid w:val="767D5DCD"/>
    <w:rsid w:val="7D6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qFormat/>
    <w:uiPriority w:val="99"/>
    <w:rPr>
      <w:b/>
      <w:bCs/>
    </w:rPr>
  </w:style>
  <w:style w:type="character" w:customStyle="1" w:styleId="11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正文首行缩进1"/>
    <w:basedOn w:val="3"/>
    <w:qFormat/>
    <w:uiPriority w:val="0"/>
    <w:pPr>
      <w:ind w:firstLine="420" w:firstLineChars="100"/>
    </w:p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cs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3261</Words>
  <Characters>3443</Characters>
  <Lines>27</Lines>
  <Paragraphs>7</Paragraphs>
  <TotalTime>147</TotalTime>
  <ScaleCrop>false</ScaleCrop>
  <LinksUpToDate>false</LinksUpToDate>
  <CharactersWithSpaces>3655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2022-08-09T08:06:00Z</dcterms:created>
  <dc:creator>微软用户</dc:creator>
  <cp:lastModifiedBy>郭聪</cp:lastModifiedBy>
  <cp:lastPrinted>2022-10-19T08:24:30Z</cp:lastPrinted>
  <dcterms:modified xsi:type="dcterms:W3CDTF">2022-10-19T08:25:04Z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E7864CC31408419688A3BE6E804D3CC8</vt:lpwstr>
  </property>
</Properties>
</file>