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adjustRightInd/>
        <w:snapToGrid/>
        <w:spacing w:after="75" w:line="600" w:lineRule="atLeast"/>
        <w:rPr>
          <w:rFonts w:ascii="仿宋" w:hAnsi="仿宋" w:eastAsia="仿宋" w:cs="Arial"/>
          <w:sz w:val="32"/>
          <w:szCs w:val="32"/>
        </w:rPr>
      </w:pPr>
      <w:bookmarkStart w:id="0" w:name="_GoBack"/>
      <w:bookmarkEnd w:id="0"/>
    </w:p>
    <w:tbl>
      <w:tblPr>
        <w:tblStyle w:val="4"/>
        <w:tblW w:w="81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373"/>
        <w:gridCol w:w="5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6"/>
                <w:szCs w:val="36"/>
              </w:rPr>
              <w:t>公众服务工作人员进入笔试人员名单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陈思琪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刘婷婷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410527*****1446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李子珩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贡雨欣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魏楠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410522*****9466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梁斌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王梦月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朱姗娜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410523*****9320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张静洁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薛鹏宇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男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410504*****053X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杨丽欣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410522*****9423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赵诗雯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8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6"/>
                <w:szCs w:val="36"/>
              </w:rPr>
              <w:t>中文讲解员进入笔试人员名单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王晓月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田庆贺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男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赵瑞岑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张骞予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牛红祥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田浩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男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410927*****1010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董雪姝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赵悦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申瑶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刘雪娜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410504*****0025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樊玉洁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马宁梓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张好婕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410922*****0026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韦依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410527*****2040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杨欣欣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410522*****9321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李卓青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410504*****0524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410502*****3023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姚莹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魏如雪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郭成舟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410621*****1547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刘晓凤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410581*****9100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张琪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410511*****0622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史泽宇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410522*****9403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郭佳格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410504*****5008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王乙婷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410504*****5005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李鑫鑫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410527*****0046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郭静瑜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410502*****5049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张宏敏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410522*****4729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张瑾珂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徐静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410504*****1046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何悦珊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刘冰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411325*****7422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赵晓雪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410502*****5020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王亚杰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刘西洋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410522*****5820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闫芳芳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女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410522*****2021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韩之夏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男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410503*****5096</w:t>
            </w:r>
          </w:p>
        </w:tc>
      </w:tr>
    </w:tbl>
    <w:p>
      <w:pPr>
        <w:shd w:val="clear" w:color="auto" w:fill="FFFFFF"/>
        <w:wordWrap w:val="0"/>
        <w:adjustRightInd/>
        <w:snapToGrid/>
        <w:spacing w:after="0" w:line="600" w:lineRule="atLeas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Arial"/>
          <w:sz w:val="32"/>
          <w:szCs w:val="32"/>
        </w:rPr>
        <w:t>安阳市金鑫源劳务派遣有限公司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2022</w:t>
      </w:r>
      <w:r>
        <w:rPr>
          <w:rFonts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</w:rPr>
        <w:t>10</w:t>
      </w:r>
      <w:r>
        <w:rPr>
          <w:rFonts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</w:rPr>
        <w:t>18</w:t>
      </w:r>
      <w:r>
        <w:rPr>
          <w:rFonts w:ascii="仿宋" w:hAnsi="仿宋" w:eastAsia="仿宋" w:cs="Arial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0N2M2YTNjZGY5MDA0OTljNzA3YzYzY2Y5YzdlMGIifQ=="/>
  </w:docVars>
  <w:rsids>
    <w:rsidRoot w:val="003C4FE5"/>
    <w:rsid w:val="001C4A26"/>
    <w:rsid w:val="00271DE6"/>
    <w:rsid w:val="003C4FE5"/>
    <w:rsid w:val="003D46ED"/>
    <w:rsid w:val="004A264E"/>
    <w:rsid w:val="00B56EAF"/>
    <w:rsid w:val="00C86CB6"/>
    <w:rsid w:val="00CC1128"/>
    <w:rsid w:val="00D52890"/>
    <w:rsid w:val="00DB0B22"/>
    <w:rsid w:val="00EB740C"/>
    <w:rsid w:val="107F7FA2"/>
    <w:rsid w:val="367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6">
    <w:name w:val="日期 字符"/>
    <w:basedOn w:val="5"/>
    <w:link w:val="2"/>
    <w:semiHidden/>
    <w:uiPriority w:val="99"/>
    <w:rPr>
      <w:rFonts w:ascii="Tahoma" w:hAnsi="Tahoma"/>
      <w:kern w:val="0"/>
      <w:sz w:val="22"/>
    </w:rPr>
  </w:style>
  <w:style w:type="character" w:customStyle="1" w:styleId="7">
    <w:name w:val="批注框文本 字符"/>
    <w:basedOn w:val="5"/>
    <w:link w:val="3"/>
    <w:semiHidden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531</Words>
  <Characters>1298</Characters>
  <Lines>11</Lines>
  <Paragraphs>3</Paragraphs>
  <TotalTime>23</TotalTime>
  <ScaleCrop>false</ScaleCrop>
  <LinksUpToDate>false</LinksUpToDate>
  <CharactersWithSpaces>1334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2022-10-18T06:48:00Z</dcterms:created>
  <dc:creator>Administrator</dc:creator>
  <cp:lastModifiedBy>皇甫甫</cp:lastModifiedBy>
  <cp:lastPrinted>2022-10-18T07:06:00Z</cp:lastPrinted>
  <dcterms:modified xsi:type="dcterms:W3CDTF">2022-10-18T08:54:47Z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E666B194893245809BD5FD3F4EF03FEA</vt:lpwstr>
  </property>
</Properties>
</file>