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南湾水库管理局机关食堂公开招聘工作人员报名表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5"/>
        <w:tblpPr w:leftFromText="180" w:rightFromText="180" w:vertAnchor="text" w:horzAnchor="margin" w:tblpX="1" w:tblpY="221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80"/>
        <w:gridCol w:w="7"/>
        <w:gridCol w:w="1108"/>
        <w:gridCol w:w="26"/>
        <w:gridCol w:w="713"/>
        <w:gridCol w:w="1387"/>
        <w:gridCol w:w="39"/>
        <w:gridCol w:w="162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7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333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333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333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333" w:type="dxa"/>
            <w:gridSpan w:val="9"/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333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headerReference r:id="rId3" w:type="default"/>
      <w:footerReference r:id="rId4" w:type="default"/>
      <w:pgSz w:w="11907" w:h="16839"/>
      <w:pgMar w:top="1701" w:right="1134" w:bottom="1701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g5MTRhZDNlM2EwNDQ3OTk0NzJlYjZjYTNkODQ5YWMifQ=="/>
  </w:docVars>
  <w:rsids>
    <w:rsidRoot w:val="00172A27"/>
    <w:rsid w:val="005415B1"/>
    <w:rsid w:val="00595A2D"/>
    <w:rsid w:val="00710022"/>
    <w:rsid w:val="00824558"/>
    <w:rsid w:val="00B7445D"/>
    <w:rsid w:val="00E635FE"/>
    <w:rsid w:val="00FA1460"/>
    <w:rsid w:val="268B781F"/>
    <w:rsid w:val="64AB0060"/>
    <w:rsid w:val="7DA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customStyle="1" w:styleId="9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249</Words>
  <Characters>249</Characters>
  <Lines>3</Lines>
  <Paragraphs>1</Paragraphs>
  <TotalTime>4</TotalTime>
  <ScaleCrop>false</ScaleCrop>
  <LinksUpToDate>false</LinksUpToDate>
  <CharactersWithSpaces>446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2022-10-17T08:51:00Z</dcterms:created>
  <dc:creator>cx</dc:creator>
  <cp:lastModifiedBy>简单点</cp:lastModifiedBy>
  <cp:lastPrinted>2022-10-17T08:58:33Z</cp:lastPrinted>
  <dcterms:modified xsi:type="dcterms:W3CDTF">2022-10-17T08:59:11Z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72611763965D4D2CB20DC96689BAA345</vt:lpwstr>
  </property>
</Properties>
</file>