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0" w:beforeAutospacing="0" w:after="0" w:afterAutospacing="0" w:line="560" w:lineRule="exact"/>
        <w:ind w:left="0" w:leftChars="0"/>
        <w:jc w:val="left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36"/>
          <w:szCs w:val="36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36"/>
          <w:szCs w:val="36"/>
          <w:lang w:val="en-US" w:eastAsia="zh-CN" w:bidi="ar-SA"/>
        </w:rPr>
        <w:t>附件1：</w:t>
      </w:r>
    </w:p>
    <w:p>
      <w:pPr>
        <w:widowControl/>
        <w:snapToGrid w:val="0"/>
        <w:spacing w:before="0" w:beforeAutospacing="0" w:after="0" w:afterAutospacing="0" w:line="560" w:lineRule="exact"/>
        <w:ind w:left="0" w:leftChars="0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36"/>
          <w:szCs w:val="36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36"/>
          <w:szCs w:val="36"/>
          <w:lang w:val="en-US" w:eastAsia="zh-CN" w:bidi="ar-SA"/>
        </w:rPr>
        <w:t>井冈山市鹅岭林场招聘岗位及任职要求</w:t>
      </w:r>
    </w:p>
    <w:tbl>
      <w:tblPr>
        <w:tblStyle w:val="4"/>
        <w:tblW w:w="92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1213"/>
        <w:gridCol w:w="6668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岗位序号及名称</w:t>
            </w:r>
          </w:p>
        </w:tc>
        <w:tc>
          <w:tcPr>
            <w:tcW w:w="6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岗位要求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8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01-副场长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1.学历及专业要求：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大专及以上学历，不限专业；</w:t>
            </w:r>
          </w:p>
          <w:p>
            <w:pPr>
              <w:widowControl/>
              <w:snapToGrid w:val="0"/>
              <w:spacing w:before="0" w:beforeAutospacing="0" w:after="0" w:afterAutospacing="0" w:line="320" w:lineRule="exact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2.年龄要求：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45周岁及以下；</w:t>
            </w:r>
          </w:p>
          <w:p>
            <w:pPr>
              <w:widowControl/>
              <w:snapToGrid w:val="0"/>
              <w:spacing w:before="0" w:beforeAutospacing="0" w:after="0" w:afterAutospacing="0" w:line="320" w:lineRule="exact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3.能力要求：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有1年及以上林业相关工作经历，掌握一定的森林资源培育与保护知识，能胜任野外作业、对林场相关项目申报和电脑操作有一定了解，具有较强沟通协调能力。</w:t>
            </w:r>
          </w:p>
          <w:p>
            <w:pPr>
              <w:widowControl/>
              <w:snapToGrid w:val="0"/>
              <w:spacing w:before="0" w:beforeAutospacing="0" w:after="0" w:afterAutospacing="0" w:line="320" w:lineRule="exact"/>
              <w:textAlignment w:val="baseline"/>
              <w:rPr>
                <w:rStyle w:val="6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8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02-林业技术岗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1.学历及专业要求：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大专及以上学历，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林业技术类、植物学类、森林资源监测保护、森林生态类等相关专业；</w:t>
            </w:r>
          </w:p>
          <w:p>
            <w:pPr>
              <w:widowControl/>
              <w:snapToGrid w:val="0"/>
              <w:spacing w:before="0" w:beforeAutospacing="0" w:after="0" w:afterAutospacing="0" w:line="320" w:lineRule="exact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2.年龄要求：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40周岁及以下；</w:t>
            </w:r>
          </w:p>
          <w:p>
            <w:pPr>
              <w:widowControl/>
              <w:snapToGrid w:val="0"/>
              <w:spacing w:before="0" w:beforeAutospacing="0" w:after="0" w:afterAutospacing="0" w:line="320" w:lineRule="exact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3.能力要求：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掌握</w:t>
            </w:r>
            <w:r>
              <w:rPr>
                <w:rFonts w:hint="eastAsia" w:ascii="仿宋_GB2312" w:hAnsi="宋体" w:eastAsia="仿宋_GB2312" w:cs="宋体"/>
                <w:kern w:val="2"/>
                <w:sz w:val="30"/>
                <w:szCs w:val="30"/>
                <w:lang w:val="en-US" w:eastAsia="zh-CN" w:bidi="ar-SA"/>
              </w:rPr>
              <w:t>一定的森林资源培育、监测、遥感技术和计算机操作技能，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能胜任野外作业；</w:t>
            </w:r>
          </w:p>
          <w:p>
            <w:pPr>
              <w:widowControl/>
              <w:snapToGrid w:val="0"/>
              <w:spacing w:before="0" w:beforeAutospacing="0" w:after="0" w:afterAutospacing="0" w:line="320" w:lineRule="exact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4.其他：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有从事林业相关工作经历者可适当放宽专业要求。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03-办公室文秘岗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1.学历及专业要求：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大专及以上学历，</w:t>
            </w:r>
            <w:r>
              <w:rPr>
                <w:rFonts w:hint="eastAsia" w:ascii="仿宋_GB2312" w:hAnsi="宋体" w:eastAsia="仿宋_GB2312" w:cs="宋体"/>
                <w:kern w:val="2"/>
                <w:sz w:val="30"/>
                <w:szCs w:val="30"/>
                <w:lang w:val="en-US" w:eastAsia="zh-CN" w:bidi="ar-SA"/>
              </w:rPr>
              <w:t>不限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专业；</w:t>
            </w:r>
          </w:p>
          <w:p>
            <w:pPr>
              <w:widowControl/>
              <w:snapToGrid w:val="0"/>
              <w:spacing w:before="0" w:beforeAutospacing="0" w:after="0" w:afterAutospacing="0" w:line="320" w:lineRule="exact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2.年龄要求：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35周岁及以下；</w:t>
            </w:r>
          </w:p>
          <w:p>
            <w:pPr>
              <w:widowControl/>
              <w:snapToGrid w:val="0"/>
              <w:spacing w:before="0" w:beforeAutospacing="0" w:after="0" w:afterAutospacing="0" w:line="320" w:lineRule="exact"/>
              <w:textAlignment w:val="baseline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3.能力要求：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有较好的文字功底，熟悉公文写作、电脑操作与应用，以及办公室上传下达等工作。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04-林政管理岗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1.年龄要求：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45周岁及以下；</w:t>
            </w:r>
          </w:p>
          <w:p>
            <w:pPr>
              <w:widowControl/>
              <w:snapToGrid w:val="0"/>
              <w:spacing w:before="0" w:beforeAutospacing="0" w:after="0" w:afterAutospacing="0" w:line="320" w:lineRule="exact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2.能力要求：</w:t>
            </w:r>
            <w:r>
              <w:rPr>
                <w:rFonts w:hint="eastAsia" w:ascii="仿宋_GB2312" w:hAnsi="宋体" w:eastAsia="仿宋_GB2312" w:cs="宋体"/>
                <w:kern w:val="2"/>
                <w:sz w:val="30"/>
                <w:szCs w:val="30"/>
                <w:lang w:val="en-US" w:eastAsia="zh-CN" w:bidi="ar-SA"/>
              </w:rPr>
              <w:t>热爱林业事业，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吃苦耐劳，</w:t>
            </w:r>
            <w:r>
              <w:rPr>
                <w:rFonts w:hint="eastAsia" w:ascii="仿宋_GB2312" w:hAnsi="宋体" w:eastAsia="仿宋_GB2312" w:cs="宋体"/>
                <w:kern w:val="2"/>
                <w:sz w:val="30"/>
                <w:szCs w:val="30"/>
                <w:lang w:val="en-US" w:eastAsia="zh-CN" w:bidi="ar-SA"/>
              </w:rPr>
              <w:t>能适应野外工作环境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；</w:t>
            </w:r>
          </w:p>
          <w:p>
            <w:pPr>
              <w:widowControl/>
              <w:snapToGrid w:val="0"/>
              <w:spacing w:before="0" w:beforeAutospacing="0" w:after="0" w:afterAutospacing="0" w:line="320" w:lineRule="exact"/>
              <w:textAlignment w:val="baseline"/>
              <w:rPr>
                <w:rStyle w:val="6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3.其他：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因岗位工作特殊性，适合男性。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textAlignment w:val="baseline"/>
              <w:rPr>
                <w:rStyle w:val="6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spacing w:before="0" w:beforeAutospacing="0" w:after="200" w:afterAutospacing="0" w:line="560" w:lineRule="exact"/>
      </w:pPr>
      <w:r>
        <w:rPr>
          <w:rStyle w:val="6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ar-SA"/>
        </w:rPr>
        <w:t>注：年龄及计算截止时间为2022年</w:t>
      </w:r>
      <w:r>
        <w:rPr>
          <w:rStyle w:val="6"/>
          <w:rFonts w:hint="eastAsia" w:ascii="宋体" w:hAnsi="宋体" w:eastAsia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ar-SA"/>
        </w:rPr>
        <w:t>10</w:t>
      </w:r>
      <w:r>
        <w:rPr>
          <w:rStyle w:val="6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ar-SA"/>
        </w:rPr>
        <w:t>月</w:t>
      </w:r>
      <w:r>
        <w:rPr>
          <w:rStyle w:val="6"/>
          <w:rFonts w:hint="eastAsia" w:ascii="宋体" w:hAnsi="宋体" w:eastAsia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ar-SA"/>
        </w:rPr>
        <w:t>10</w:t>
      </w:r>
      <w:r>
        <w:rPr>
          <w:rStyle w:val="6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ar-SA"/>
        </w:rPr>
        <w:t>日</w:t>
      </w:r>
      <w:r>
        <w:rPr>
          <w:rStyle w:val="6"/>
          <w:rFonts w:hint="eastAsia" w:ascii="宋体" w:hAnsi="宋体" w:eastAsia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ar-SA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Tc3NjdiZDk2NDcyNTZhNGEwMDc4YWRjYTU3ODQifQ=="/>
  </w:docVars>
  <w:rsids>
    <w:rsidRoot w:val="00000000"/>
    <w:rsid w:val="3E42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/>
      <w:snapToGrid w:val="0"/>
      <w:spacing w:after="200"/>
      <w:textAlignment w:val="baseline"/>
    </w:pPr>
    <w:rPr>
      <w:rFonts w:ascii="Tahoma" w:hAnsi="Tahoma" w:eastAsia="微软雅黑" w:cstheme="minorBidi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3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after="200"/>
      <w:textAlignment w:val="baseline"/>
    </w:pPr>
    <w:rPr>
      <w:rFonts w:ascii="Times New Roman" w:hAnsi="Times New Roman" w:eastAsia="宋体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  <w:rPr>
      <w:rFonts w:ascii="Tahoma" w:hAnsi="Tahoma" w:eastAsia="微软雅黑" w:cstheme="minorBidi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2022-10-12T00:54:27Z</dcterms:created>
  <dc:creator>Administrator</dc:creator>
  <cp:lastModifiedBy>吉安人才市场耿</cp:lastModifiedBy>
  <dcterms:modified xsi:type="dcterms:W3CDTF">2022-10-12T00:54:37Z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75ACF14B23C5455E9FDD943EE72A36B6</vt:lpwstr>
  </property>
</Properties>
</file>