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hint="eastAsia" w:eastAsia="黑体"/>
          <w:sz w:val="44"/>
        </w:rPr>
      </w:pPr>
      <w:r>
        <w:rPr>
          <w:rFonts w:hint="eastAsia" w:eastAsia="黑体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rFonts w:hint="eastAsia"/>
          <w:sz w:val="30"/>
        </w:rPr>
      </w:pPr>
      <w:r>
        <w:rPr>
          <w:rFonts w:hint="eastAsia" w:eastAsia="黑体"/>
          <w:sz w:val="44"/>
        </w:rPr>
        <w:t>派遣制工作人员报名表</w:t>
      </w:r>
    </w:p>
    <w:p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3253"/>
              </w:tabs>
              <w:spacing w:line="320" w:lineRule="exact"/>
              <w:ind w:left="-134" w:leftChars="-64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OTllNjFhODUzNTZhMDBjZTY2MjQ0NjYyYjkzOWQifQ=="/>
  </w:docVars>
  <w:rsids>
    <w:rsidRoot w:val="1CAB4996"/>
    <w:rsid w:val="019052DE"/>
    <w:rsid w:val="1CA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194</Characters>
  <Lines>0</Lines>
  <Paragraphs>0</Paragraphs>
  <TotalTime>0</TotalTime>
  <ScaleCrop>false</ScaleCrop>
  <LinksUpToDate>false</LinksUpToDate>
  <CharactersWithSpaces>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2022-09-15T08:18:00Z</dcterms:created>
  <dc:creator>Administrator</dc:creator>
  <cp:lastModifiedBy>WPS_1602484784</cp:lastModifiedBy>
  <dcterms:modified xsi:type="dcterms:W3CDTF">2022-10-11T08:09:42Z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3ABD5871CC85447BB48BFE2A5F716059</vt:lpwstr>
  </property>
</Properties>
</file>