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井冈山市工业和信息化局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17"/>
          <w:sz w:val="36"/>
          <w:szCs w:val="36"/>
          <w:highlight w:val="none"/>
          <w:lang w:eastAsia="zh-CN"/>
        </w:rPr>
        <w:t>招聘报名表（表1）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420" w:lineRule="exac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应聘岗位：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01-综合岗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498"/>
        <w:gridCol w:w="1203"/>
        <w:gridCol w:w="480"/>
        <w:gridCol w:w="282"/>
        <w:gridCol w:w="430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如遇紧急事故，请联络：姓名：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电话：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与联络人的关系：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关  系</w:t>
            </w: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就读学校名称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颁发时间</w:t>
            </w:r>
          </w:p>
        </w:tc>
        <w:tc>
          <w:tcPr>
            <w:tcW w:w="4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工作单位、部门</w:t>
            </w: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□行政编  □事业编         □企业聘用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□行政编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事业编         □企业聘用□劳务派遣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14" w:firstLineChars="100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2. 本人明白若故意虚报资料或隐瞒重要事实，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highlight w:val="none"/>
              </w:rPr>
              <w:t>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3. 本人授权限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ind w:firstLine="236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3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380" w:lineRule="exact"/>
        <w:textAlignment w:val="auto"/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备注：1.从业身份请填写干部、工人、农民身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721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-表2：</w:t>
            </w: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lang w:val="en-US" w:eastAsia="zh-CN"/>
              </w:rPr>
              <w:t>井冈山市工业和信息化局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招聘个人报名表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报考岗位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户籍所在地/现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01-综合岗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全日制大专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文秘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C1驾驶证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18.3月至今 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 xml:space="preserve">  **经理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注：仔细填写所报考岗位，不得错误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注：户籍地及居住地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1"/>
                <w:highlight w:val="none"/>
                <w:u w:val="single"/>
                <w:lang w:val="en-US" w:eastAsia="zh-CN"/>
              </w:rPr>
              <w:t>分开来写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注：填写到月，真实有效</w:t>
            </w:r>
          </w:p>
        </w:tc>
      </w:tr>
    </w:tbl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注：1.考生请务必认真填写，不可删除或不填；</w:t>
      </w:r>
    </w:p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2.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户籍所在地以身份证为准，现居住地为目前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地，统一格式。举例：张三户籍为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，则填写为：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</w:rPr>
        <w:t>/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；</w:t>
      </w:r>
    </w:p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3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.工作经历请考生务必按年按月填写完整，真实有效。</w:t>
      </w:r>
    </w:p>
    <w:p>
      <w:bookmarkStart w:id="0" w:name="_GoBack"/>
      <w:bookmarkEnd w:id="0"/>
    </w:p>
    <w:sectPr>
      <w:footerReference r:id="rId4" w:type="default"/>
      <w:footerReference r:id="rId5" w:type="even"/>
      <w:pgSz w:w="16838" w:h="11906" w:orient="landscape"/>
      <w:pgMar w:top="1091" w:right="1459" w:bottom="1135" w:left="1079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487B2B54"/>
    <w:rsid w:val="566D28CB"/>
    <w:rsid w:val="5BA3672F"/>
    <w:rsid w:val="6145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2022-09-30T00:26:00Z</dcterms:created>
  <dc:creator>Administrator</dc:creator>
  <cp:lastModifiedBy>吉安人才市场耿</cp:lastModifiedBy>
  <dcterms:modified xsi:type="dcterms:W3CDTF">2022-09-30T07:58:41Z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1B5D261A29F24AD49720A6C330082531</vt:lpwstr>
  </property>
</Properties>
</file>