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color w:val="000000"/>
          <w:kern w:val="0"/>
          <w:sz w:val="30"/>
          <w:szCs w:val="30"/>
        </w:rPr>
      </w:pPr>
      <w:r>
        <w:rPr>
          <w:rFonts w:hint="eastAsia" w:ascii="宋体" w:hAnsi="宋体" w:cs="仿宋_GB2312"/>
          <w:color w:val="000000"/>
          <w:kern w:val="0"/>
          <w:sz w:val="30"/>
          <w:szCs w:val="30"/>
        </w:rPr>
        <w:t>附件</w:t>
      </w:r>
      <w:r>
        <w:rPr>
          <w:rFonts w:ascii="宋体" w:hAnsi="宋体" w:cs="仿宋_GB2312"/>
          <w:color w:val="000000"/>
          <w:kern w:val="0"/>
          <w:sz w:val="30"/>
          <w:szCs w:val="30"/>
        </w:rPr>
        <w:t>2</w:t>
      </w:r>
      <w:r>
        <w:rPr>
          <w:rFonts w:hint="eastAsia" w:ascii="宋体" w:hAnsi="宋体" w:cs="仿宋_GB2312"/>
          <w:color w:val="000000"/>
          <w:kern w:val="0"/>
          <w:sz w:val="30"/>
          <w:szCs w:val="30"/>
        </w:rPr>
        <w:t>：</w:t>
      </w:r>
    </w:p>
    <w:p>
      <w:pPr>
        <w:jc w:val="center"/>
        <w:rPr>
          <w:rFonts w:ascii="黑体" w:hAnsi="宋体" w:eastAsia="黑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t>2022年宁波前湾新区公开招聘社区专职工作者报名表</w:t>
      </w:r>
    </w:p>
    <w:tbl>
      <w:tblPr>
        <w:tblStyle w:val="2"/>
        <w:tblpPr w:leftFromText="180" w:rightFromText="180" w:vertAnchor="text" w:horzAnchor="page" w:tblpX="1545" w:tblpY="469"/>
        <w:tblOverlap w:val="never"/>
        <w:tblW w:w="86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2178"/>
        <w:gridCol w:w="909"/>
        <w:gridCol w:w="909"/>
        <w:gridCol w:w="991"/>
        <w:gridCol w:w="765"/>
        <w:gridCol w:w="14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45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ind w:left="42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照片粘贴处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2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45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45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3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加分项</w:t>
            </w:r>
          </w:p>
        </w:tc>
        <w:tc>
          <w:tcPr>
            <w:tcW w:w="7203" w:type="dxa"/>
            <w:gridSpan w:val="6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3553"/>
                <w:tab w:val="right" w:pos="6987"/>
              </w:tabs>
              <w:spacing w:line="240" w:lineRule="atLeast"/>
              <w:jc w:val="left"/>
              <w:rPr>
                <w:rFonts w:ascii="宋体" w:hAnsi="宋体" w:cs="宋体"/>
                <w:color w:val="000000"/>
                <w:spacing w:val="1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24"/>
              </w:rPr>
              <w:t>助理社会工作师　　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24"/>
              </w:rPr>
              <w:t>社会工作师　　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24"/>
              </w:rPr>
              <w:t>高级社会工作师</w:t>
            </w:r>
          </w:p>
          <w:p>
            <w:pPr>
              <w:tabs>
                <w:tab w:val="center" w:pos="3553"/>
                <w:tab w:val="right" w:pos="6987"/>
              </w:tabs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24"/>
              </w:rPr>
              <w:t>中共党员（含预备）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退役军人</w:t>
            </w:r>
          </w:p>
          <w:p>
            <w:pPr>
              <w:tabs>
                <w:tab w:val="center" w:pos="3553"/>
                <w:tab w:val="right" w:pos="6987"/>
              </w:tabs>
              <w:spacing w:line="240" w:lineRule="atLeast"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本人或配偶在前湾社工委置有房产且居住满一年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4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现工作单位及职务</w:t>
            </w:r>
          </w:p>
        </w:tc>
        <w:tc>
          <w:tcPr>
            <w:tcW w:w="7203" w:type="dxa"/>
            <w:gridSpan w:val="6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家庭地址</w:t>
            </w:r>
          </w:p>
        </w:tc>
        <w:tc>
          <w:tcPr>
            <w:tcW w:w="720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3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应急手机</w:t>
            </w:r>
          </w:p>
        </w:tc>
        <w:tc>
          <w:tcPr>
            <w:tcW w:w="22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2" w:hRule="atLeas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报考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人员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诚信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承诺</w:t>
            </w:r>
          </w:p>
        </w:tc>
        <w:tc>
          <w:tcPr>
            <w:tcW w:w="720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本报名表所填写的信息完全真实有效。如发现不实，愿意承担相应后果和相关责任。</w:t>
            </w:r>
          </w:p>
          <w:p>
            <w:pPr>
              <w:widowControl/>
              <w:spacing w:line="300" w:lineRule="exact"/>
              <w:ind w:firstLine="480"/>
              <w:jc w:val="left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　　　</w:t>
            </w:r>
          </w:p>
          <w:p>
            <w:pPr>
              <w:widowControl/>
              <w:spacing w:line="300" w:lineRule="exact"/>
              <w:ind w:right="480" w:firstLine="4410" w:firstLineChars="2100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承诺人签名：</w:t>
            </w:r>
          </w:p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　　　　　　　　　　　　　　　　　　　年　　月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日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jYTMzYTY4NjllZTZhMDU0ZjhhMTQzODNlZGFlOTUifQ=="/>
  </w:docVars>
  <w:rsids>
    <w:rsidRoot w:val="27B456B2"/>
    <w:rsid w:val="27B4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2022-09-29T08:22:00Z</dcterms:created>
  <dc:creator>余孟方</dc:creator>
  <cp:lastModifiedBy>余孟方</cp:lastModifiedBy>
  <dcterms:modified xsi:type="dcterms:W3CDTF">2022-09-29T08:22:07Z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1F1F2CC4D43E4DE3933007A01045250A</vt:lpwstr>
  </property>
</Properties>
</file>