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温州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市公安局招聘警务辅助人员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防疫须知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因疫情防控工作需要，根据疫情发展形势变化和最新防疫要求，现将最新的防疫须知通知如下，各项防疫工作按此须知内容执行。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一、考生应提前申领</w:t>
      </w:r>
      <w:r>
        <w:rPr>
          <w:rFonts w:hint="eastAsia" w:ascii="仿宋_GB2312" w:eastAsia="仿宋_GB2312"/>
          <w:sz w:val="32"/>
          <w:szCs w:val="32"/>
          <w:lang w:eastAsia="zh-CN"/>
        </w:rPr>
        <w:t>温州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防疫</w:t>
      </w:r>
      <w:r>
        <w:rPr>
          <w:rFonts w:hint="eastAsia" w:ascii="仿宋_GB2312" w:eastAsia="仿宋_GB2312"/>
          <w:sz w:val="32"/>
          <w:szCs w:val="32"/>
        </w:rPr>
        <w:t>码”，</w:t>
      </w:r>
      <w:r>
        <w:rPr>
          <w:rFonts w:hint="eastAsia" w:ascii="仿宋_GB2312" w:eastAsia="仿宋_GB2312"/>
          <w:sz w:val="32"/>
          <w:szCs w:val="32"/>
          <w:lang w:eastAsia="zh-CN"/>
        </w:rPr>
        <w:t>按不低于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每周1次的频次进行常态化核酸检测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并持绿码参加各招聘程序。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（一）要保持</w:t>
      </w:r>
      <w:r>
        <w:rPr>
          <w:rFonts w:hint="eastAsia" w:ascii="仿宋_GB2312" w:eastAsia="仿宋_GB2312"/>
          <w:sz w:val="32"/>
          <w:szCs w:val="32"/>
          <w:lang w:eastAsia="zh-CN"/>
        </w:rPr>
        <w:t>温州“防疫码”</w:t>
      </w:r>
      <w:r>
        <w:rPr>
          <w:rFonts w:hint="eastAsia" w:ascii="仿宋_GB2312" w:eastAsia="仿宋_GB2312"/>
          <w:sz w:val="32"/>
          <w:szCs w:val="32"/>
        </w:rPr>
        <w:t>绿码状态。体能测试</w:t>
      </w:r>
      <w:r>
        <w:rPr>
          <w:rFonts w:hint="eastAsia" w:ascii="仿宋_GB2312" w:eastAsia="仿宋_GB2312"/>
          <w:bCs/>
          <w:sz w:val="32"/>
          <w:szCs w:val="32"/>
        </w:rPr>
        <w:t>前不要去国（境）外和国内疫情中高风险地区以及已出现本土阳性病例的省市，做好日常健康监测，在省外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市外</w:t>
      </w:r>
      <w:r>
        <w:rPr>
          <w:rFonts w:hint="eastAsia" w:ascii="仿宋_GB2312" w:eastAsia="仿宋_GB2312"/>
          <w:bCs/>
          <w:sz w:val="32"/>
          <w:szCs w:val="32"/>
        </w:rPr>
        <w:t>的要尽早返</w:t>
      </w:r>
      <w:r>
        <w:rPr>
          <w:rFonts w:hint="eastAsia" w:ascii="仿宋_GB2312" w:eastAsia="仿宋_GB2312"/>
          <w:sz w:val="32"/>
          <w:szCs w:val="32"/>
          <w:lang w:eastAsia="zh-CN"/>
        </w:rPr>
        <w:t>温</w:t>
      </w:r>
      <w:r>
        <w:rPr>
          <w:rFonts w:hint="eastAsia" w:ascii="仿宋_GB2312" w:eastAsia="仿宋_GB2312"/>
          <w:bCs/>
          <w:sz w:val="32"/>
          <w:szCs w:val="32"/>
        </w:rPr>
        <w:t>（提前14天,须出示行程码，如有特殊规定另行明确）。返</w:t>
      </w:r>
      <w:r>
        <w:rPr>
          <w:rFonts w:hint="eastAsia" w:ascii="仿宋_GB2312" w:eastAsia="仿宋_GB2312"/>
          <w:sz w:val="32"/>
          <w:szCs w:val="32"/>
          <w:lang w:eastAsia="zh-CN"/>
        </w:rPr>
        <w:t>温</w:t>
      </w:r>
      <w:r>
        <w:rPr>
          <w:rFonts w:hint="eastAsia" w:ascii="仿宋_GB2312" w:eastAsia="仿宋_GB2312"/>
          <w:bCs/>
          <w:sz w:val="32"/>
          <w:szCs w:val="32"/>
        </w:rPr>
        <w:t>来</w:t>
      </w:r>
      <w:r>
        <w:rPr>
          <w:rFonts w:hint="eastAsia" w:ascii="仿宋_GB2312" w:eastAsia="仿宋_GB2312"/>
          <w:sz w:val="32"/>
          <w:szCs w:val="32"/>
          <w:lang w:eastAsia="zh-CN"/>
        </w:rPr>
        <w:t>温</w:t>
      </w:r>
      <w:r>
        <w:rPr>
          <w:rFonts w:hint="eastAsia" w:ascii="仿宋_GB2312" w:eastAsia="仿宋_GB2312"/>
          <w:bCs/>
          <w:sz w:val="32"/>
          <w:szCs w:val="32"/>
        </w:rPr>
        <w:t>途中应佩戴口罩，做好个人防护，鼓励考生全程接种新冠病毒疫苗和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出示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48小时</w:t>
      </w:r>
      <w:r>
        <w:rPr>
          <w:rFonts w:hint="eastAsia" w:ascii="仿宋_GB2312" w:eastAsia="仿宋_GB2312"/>
          <w:bCs/>
          <w:sz w:val="32"/>
          <w:szCs w:val="32"/>
        </w:rPr>
        <w:t>内核酸检测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阴性</w:t>
      </w:r>
      <w:r>
        <w:rPr>
          <w:rFonts w:hint="eastAsia" w:ascii="仿宋_GB2312" w:eastAsia="仿宋_GB2312"/>
          <w:bCs/>
          <w:sz w:val="32"/>
          <w:szCs w:val="32"/>
        </w:rPr>
        <w:t>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（二）要提前申领</w:t>
      </w:r>
      <w:r>
        <w:rPr>
          <w:rFonts w:hint="eastAsia" w:ascii="仿宋_GB2312" w:eastAsia="仿宋_GB2312"/>
          <w:sz w:val="32"/>
          <w:szCs w:val="32"/>
          <w:lang w:eastAsia="zh-CN"/>
        </w:rPr>
        <w:t>温州“防疫码”</w:t>
      </w:r>
      <w:r>
        <w:rPr>
          <w:rFonts w:hint="eastAsia" w:ascii="仿宋_GB2312" w:eastAsia="仿宋_GB2312"/>
          <w:sz w:val="32"/>
          <w:szCs w:val="32"/>
        </w:rPr>
        <w:t>。一是可在支付宝首页输入“</w:t>
      </w:r>
      <w:r>
        <w:rPr>
          <w:rFonts w:hint="eastAsia" w:ascii="仿宋_GB2312" w:eastAsia="仿宋_GB2312"/>
          <w:sz w:val="32"/>
          <w:szCs w:val="32"/>
          <w:lang w:eastAsia="zh-CN"/>
        </w:rPr>
        <w:t>温州防疫</w:t>
      </w:r>
      <w:r>
        <w:rPr>
          <w:rFonts w:hint="eastAsia" w:ascii="仿宋_GB2312" w:eastAsia="仿宋_GB2312"/>
          <w:sz w:val="32"/>
          <w:szCs w:val="32"/>
        </w:rPr>
        <w:t>码”等进行申领。二是可通过支付宝，或打开钉钉、微信等具有扫描功能的APP或有扫描功能的网页浏览器，扫描二维码后进行申领。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（三）体能测试前无法取得</w:t>
      </w:r>
      <w:r>
        <w:rPr>
          <w:rFonts w:hint="eastAsia" w:ascii="仿宋_GB2312" w:eastAsia="仿宋_GB2312"/>
          <w:sz w:val="32"/>
          <w:szCs w:val="32"/>
          <w:lang w:eastAsia="zh-CN"/>
        </w:rPr>
        <w:t>温州“防疫码”</w:t>
      </w:r>
      <w:r>
        <w:rPr>
          <w:rFonts w:hint="eastAsia" w:ascii="仿宋_GB2312" w:eastAsia="仿宋_GB2312"/>
          <w:sz w:val="32"/>
          <w:szCs w:val="32"/>
        </w:rPr>
        <w:t>绿码的，不能参加体测。浙江各地“健康码”在省内互认（除中、高风险地区外）。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考生应服从现场疫情防控管理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应配合工作人员防疫工作，经相关检测后进入考点。填报材料中应服从相应的防疫处置。完毕后应及时离开。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二、所有考生进入考点必须同时满足以下条件：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浙江“健康码”绿码、“行程卡”绿码；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提供本人当天实际参加的首场考试前48小时内新冠肺炎病毒核酸检测阴性报告；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现场测温37.3℃以下（允许间隔2-3分钟再测一次）。高于37.3℃的，应提供当天实际参加的首场考试前24小时内新冠肺炎病毒核酸检测阴性报告，进入隔离考场参考。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（一）来自国（境）外或国内中高风险地区的考生，因有旅行管制或隔离要求造成无法参加招聘流程的，视为正常放弃。如隐瞒情况擅自参加报名流程造成不良后果的，责任自负。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（二）考生应自备一次性医用外科口罩。在考点入场时，要提前戴好口罩，打开手机“健康码”，并主动出示“健康码”“行程码”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同时提交</w:t>
      </w:r>
      <w:r>
        <w:rPr>
          <w:rFonts w:hint="eastAsia" w:ascii="仿宋_GB2312" w:eastAsia="仿宋_GB2312"/>
          <w:sz w:val="32"/>
          <w:szCs w:val="32"/>
          <w:lang w:eastAsia="zh-CN"/>
        </w:rPr>
        <w:t>《考生</w:t>
      </w:r>
      <w:r>
        <w:rPr>
          <w:rFonts w:hint="eastAsia" w:ascii="仿宋_GB2312" w:eastAsia="仿宋_GB2312"/>
          <w:sz w:val="32"/>
          <w:szCs w:val="32"/>
        </w:rPr>
        <w:t>承诺书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（三）以下情况须戴口罩，如有不戴后果自负。①进入考点入口时；②招聘程序过程中；③招聘程序结束离场时；</w:t>
      </w:r>
      <w:bookmarkStart w:id="0" w:name="_GoBack"/>
      <w:r>
        <w:rPr>
          <w:rFonts w:hint="eastAsia" w:ascii="仿宋_GB2312" w:eastAsia="仿宋_GB2312"/>
          <w:sz w:val="32"/>
          <w:szCs w:val="32"/>
          <w:u w:val="none"/>
        </w:rPr>
        <w:t>此外，为确保考生与他人健康安全，建议全程戴口罩。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注：1.本须知内容视疫情变化情况，动态调整。考生可根据“国务院客户端”微信小程序实时查询地区的疫情风险等级。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注：流行病学史，是指在规定受控的时限内，有国（境）外和中高风险地区旅居史，以及“密接史”。规定受控的时限，包括集中隔离、居家观察、社区监测（限定活动场所）的时间，届时具体天数要求，按政府防疫管理部门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考生承诺书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（1）本人已详尽阅读《2022年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温州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市公安局招聘警务辅助人员防疫须知》及疫情防控有关告知事项说明，了解本人健康证明义务及考试防疫要求，自愿遵守考试期间疫情防控管理有关规定。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（2）本人承诺，本人符合本次考试疫情防控有关要求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招聘过程中，</w:t>
      </w:r>
      <w:r>
        <w:rPr>
          <w:rFonts w:hint="eastAsia" w:ascii="仿宋_GB2312" w:eastAsia="仿宋_GB2312"/>
          <w:bCs/>
          <w:sz w:val="32"/>
          <w:szCs w:val="32"/>
        </w:rPr>
        <w:t>不去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往</w:t>
      </w:r>
      <w:r>
        <w:rPr>
          <w:rFonts w:hint="eastAsia" w:ascii="仿宋_GB2312" w:eastAsia="仿宋_GB2312"/>
          <w:bCs/>
          <w:sz w:val="32"/>
          <w:szCs w:val="32"/>
        </w:rPr>
        <w:t>国（境）外和国内疫情中高风险地区以及已出现本土阳性病例的省市，做好日常健康监测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（3）本人承诺，本人填报、提交和现场出示的所有信息（证明）均真实、准确、完整、有效，如有虚假或隐瞒，自愿承担相关责任并接受处理。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（4）自本人申报健康情况之日至开考时，如上述填报信息发生变化，将及时进行更新并主动招考单位报告。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eastAsia="宋体"/>
          <w:b/>
          <w:sz w:val="28"/>
          <w:lang w:val="en-US" w:eastAsia="zh-CN"/>
        </w:rPr>
      </w:pPr>
      <w:r>
        <w:rPr>
          <w:rFonts w:hint="eastAsia"/>
          <w:b/>
          <w:sz w:val="28"/>
        </w:rPr>
        <w:t>考生签名：</w:t>
      </w:r>
      <w:r>
        <w:rPr>
          <w:rFonts w:hint="eastAsia"/>
          <w:b/>
          <w:sz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 xml:space="preserve"> 年 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 xml:space="preserve">月 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UIee3gEAANc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E4"/>
    <w:rsid w:val="00011A8F"/>
    <w:rsid w:val="00030CB2"/>
    <w:rsid w:val="00070E7B"/>
    <w:rsid w:val="000A421B"/>
    <w:rsid w:val="000C5EE3"/>
    <w:rsid w:val="00102D93"/>
    <w:rsid w:val="001163BA"/>
    <w:rsid w:val="001209D0"/>
    <w:rsid w:val="001A35C7"/>
    <w:rsid w:val="00211D4D"/>
    <w:rsid w:val="002143B1"/>
    <w:rsid w:val="00214B5E"/>
    <w:rsid w:val="00217695"/>
    <w:rsid w:val="002468E4"/>
    <w:rsid w:val="002E4F34"/>
    <w:rsid w:val="003C5043"/>
    <w:rsid w:val="0041257B"/>
    <w:rsid w:val="004662DB"/>
    <w:rsid w:val="00553495"/>
    <w:rsid w:val="005E54F9"/>
    <w:rsid w:val="00601620"/>
    <w:rsid w:val="006243E4"/>
    <w:rsid w:val="006B2A5D"/>
    <w:rsid w:val="00726982"/>
    <w:rsid w:val="007939FC"/>
    <w:rsid w:val="00853EEB"/>
    <w:rsid w:val="009203D7"/>
    <w:rsid w:val="009239F3"/>
    <w:rsid w:val="00941EAA"/>
    <w:rsid w:val="009872A1"/>
    <w:rsid w:val="00A049A6"/>
    <w:rsid w:val="00A349B8"/>
    <w:rsid w:val="00A64AB7"/>
    <w:rsid w:val="00A64B1C"/>
    <w:rsid w:val="00A6650F"/>
    <w:rsid w:val="00AB2173"/>
    <w:rsid w:val="00AD27D8"/>
    <w:rsid w:val="00AD36A0"/>
    <w:rsid w:val="00BD6B9F"/>
    <w:rsid w:val="00C67C29"/>
    <w:rsid w:val="00CC3E44"/>
    <w:rsid w:val="00DC7497"/>
    <w:rsid w:val="00E13592"/>
    <w:rsid w:val="00E37EF6"/>
    <w:rsid w:val="00E47B93"/>
    <w:rsid w:val="00E91F61"/>
    <w:rsid w:val="00EA6F72"/>
    <w:rsid w:val="00EC7210"/>
    <w:rsid w:val="00F1177F"/>
    <w:rsid w:val="00F25D73"/>
    <w:rsid w:val="00F50467"/>
    <w:rsid w:val="00FC4E16"/>
    <w:rsid w:val="0A36670A"/>
    <w:rsid w:val="1196605D"/>
    <w:rsid w:val="1EF601EF"/>
    <w:rsid w:val="273309A4"/>
    <w:rsid w:val="27501CE3"/>
    <w:rsid w:val="31A92452"/>
    <w:rsid w:val="31D81C90"/>
    <w:rsid w:val="32D07469"/>
    <w:rsid w:val="3BC37D26"/>
    <w:rsid w:val="3BFA5FAA"/>
    <w:rsid w:val="3C0E289F"/>
    <w:rsid w:val="3DAE22D5"/>
    <w:rsid w:val="3F9E7DE7"/>
    <w:rsid w:val="4592128B"/>
    <w:rsid w:val="572A28FD"/>
    <w:rsid w:val="5B5C1F96"/>
    <w:rsid w:val="5E2F572B"/>
    <w:rsid w:val="5F737042"/>
    <w:rsid w:val="619C6449"/>
    <w:rsid w:val="6974372B"/>
    <w:rsid w:val="6BBFA638"/>
    <w:rsid w:val="6ECA0085"/>
    <w:rsid w:val="6F916E2C"/>
    <w:rsid w:val="74796027"/>
    <w:rsid w:val="74B07AAA"/>
    <w:rsid w:val="76F52B28"/>
    <w:rsid w:val="78A70F09"/>
    <w:rsid w:val="79CA7D39"/>
    <w:rsid w:val="7BDF22DA"/>
    <w:rsid w:val="7D3AFF54"/>
    <w:rsid w:val="87C74D60"/>
    <w:rsid w:val="B3B7EF2E"/>
    <w:rsid w:val="B7FBB700"/>
    <w:rsid w:val="BE3BA426"/>
    <w:rsid w:val="BFFF4E4C"/>
    <w:rsid w:val="DE9F967F"/>
    <w:rsid w:val="E5E4FD62"/>
    <w:rsid w:val="EFEA4B7D"/>
    <w:rsid w:val="FDD9C162"/>
    <w:rsid w:val="FE73DA28"/>
    <w:rsid w:val="FFB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1319</Words>
  <Characters>1341</Characters>
  <Lines>17</Lines>
  <Paragraphs>5</Paragraphs>
  <TotalTime>0</TotalTime>
  <ScaleCrop>false</ScaleCrop>
  <LinksUpToDate>false</LinksUpToDate>
  <CharactersWithSpaces>1379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2022-02-10T01:59:00Z</dcterms:created>
  <dc:creator>admin</dc:creator>
  <cp:lastModifiedBy>Administrator</cp:lastModifiedBy>
  <cp:lastPrinted>2022-09-08T08:30:28Z</cp:lastPrinted>
  <dcterms:modified xsi:type="dcterms:W3CDTF">2022-09-08T08:30:31Z</dcterms:modified>
  <dc:title>关于2021年杭州市公安局上城区分局招录警务辅助人员最新防疫须知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F3D5AC664B3E487AA1770FFEC1FDFFEE</vt:lpwstr>
  </property>
</Properties>
</file>