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方正小标宋简体" w:eastAsia="方正小标宋简体"/>
          <w:sz w:val="36"/>
          <w:szCs w:val="36"/>
        </w:rPr>
      </w:pPr>
      <w:r>
        <w:rPr>
          <w:rFonts w:ascii="方正黑体_GBK" w:eastAsia="方正黑体_GBK" w:hint="eastAsia"/>
          <w:sz w:val="33"/>
          <w:szCs w:val="33"/>
        </w:rPr>
        <w:t>附件</w:t>
      </w:r>
      <w:r>
        <w:rPr>
          <w:rFonts w:ascii="方正黑体_GBK" w:eastAsia="方正黑体_GBK"/>
          <w:sz w:val="33"/>
          <w:szCs w:val="33"/>
        </w:rPr>
        <w:t>2</w:t>
      </w:r>
      <w:bookmarkStart w:id="0" w:name="_GoBack"/>
      <w:bookmarkEnd w:id="0"/>
    </w:p>
    <w:p>
      <w:pPr>
        <w:jc w:val="center"/>
        <w:rPr>
          <w:rFonts w:ascii="方正小标宋简体" w:eastAsia="方正小标宋简体" w:hint="eastAsia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攀枝花市统战和民族宗教事务服务中心公开考调工作人员报名表</w:t>
      </w:r>
    </w:p>
    <w:tbl>
      <w:tblPr>
        <w:jc w:val="center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759"/>
        <w:gridCol w:w="178"/>
        <w:gridCol w:w="125"/>
        <w:gridCol w:w="363"/>
        <w:gridCol w:w="735"/>
        <w:gridCol w:w="132"/>
        <w:gridCol w:w="785"/>
        <w:gridCol w:w="564"/>
        <w:gridCol w:w="631"/>
        <w:gridCol w:w="696"/>
        <w:gridCol w:w="1481"/>
        <w:gridCol w:w="1803"/>
      </w:tblGrid>
      <w:tr>
        <w:trPr>
          <w:cantSplit/>
          <w:trHeight w:val="60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22"/>
              </w:rPr>
            </w:pPr>
            <w:r>
              <w:rPr>
                <w:rFonts w:ascii="仿宋" w:eastAsia="仿宋" w:hint="eastAsia"/>
                <w:sz w:val="22"/>
                <w:szCs w:val="22"/>
              </w:rPr>
              <w:t>姓名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" w:eastAsia="仿宋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22"/>
              </w:rPr>
            </w:pPr>
            <w:r>
              <w:rPr>
                <w:rFonts w:ascii="仿宋" w:eastAsia="仿宋" w:hint="eastAsia"/>
                <w:sz w:val="22"/>
                <w:szCs w:val="22"/>
              </w:rPr>
              <w:t>性别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" w:eastAsia="仿宋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22"/>
              </w:rPr>
            </w:pPr>
            <w:r>
              <w:rPr>
                <w:rFonts w:ascii="仿宋" w:eastAsia="仿宋" w:hint="eastAsia"/>
                <w:sz w:val="22"/>
                <w:szCs w:val="22"/>
              </w:rPr>
              <w:t>出生年月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" w:eastAsia="仿宋"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22"/>
              </w:rPr>
            </w:pPr>
            <w:r>
              <w:rPr>
                <w:rFonts w:ascii="仿宋" w:eastAsia="仿宋" w:hint="eastAsia"/>
                <w:sz w:val="22"/>
                <w:szCs w:val="22"/>
              </w:rPr>
              <w:t>2寸</w:t>
            </w:r>
          </w:p>
          <w:p>
            <w:pPr>
              <w:jc w:val="center"/>
              <w:rPr>
                <w:rFonts w:ascii="仿宋" w:eastAsia="仿宋" w:hint="eastAsia"/>
                <w:sz w:val="22"/>
                <w:szCs w:val="22"/>
              </w:rPr>
            </w:pPr>
            <w:r>
              <w:rPr>
                <w:rFonts w:ascii="仿宋" w:eastAsia="仿宋" w:hint="eastAsia"/>
                <w:sz w:val="22"/>
                <w:szCs w:val="22"/>
              </w:rPr>
              <w:t>近期</w:t>
            </w:r>
          </w:p>
          <w:p>
            <w:pPr>
              <w:jc w:val="center"/>
              <w:rPr>
                <w:rFonts w:ascii="仿宋" w:eastAsia="仿宋" w:hint="eastAsia"/>
                <w:sz w:val="22"/>
                <w:szCs w:val="22"/>
              </w:rPr>
            </w:pPr>
            <w:r>
              <w:rPr>
                <w:rFonts w:ascii="仿宋" w:eastAsia="仿宋" w:hint="eastAsia"/>
                <w:sz w:val="22"/>
                <w:szCs w:val="22"/>
              </w:rPr>
              <w:t>免冠</w:t>
            </w:r>
          </w:p>
          <w:p>
            <w:pPr>
              <w:jc w:val="center"/>
              <w:rPr>
                <w:rFonts w:ascii="仿宋" w:eastAsia="仿宋"/>
                <w:sz w:val="22"/>
                <w:szCs w:val="22"/>
              </w:rPr>
            </w:pPr>
            <w:r>
              <w:rPr>
                <w:rFonts w:ascii="仿宋" w:eastAsia="仿宋" w:hint="eastAsia"/>
                <w:sz w:val="22"/>
                <w:szCs w:val="22"/>
              </w:rPr>
              <w:t>照片</w:t>
            </w:r>
          </w:p>
        </w:tc>
      </w:tr>
      <w:tr>
        <w:trPr>
          <w:cantSplit/>
          <w:trHeight w:val="62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22"/>
              </w:rPr>
            </w:pPr>
            <w:r>
              <w:rPr>
                <w:rFonts w:ascii="仿宋" w:eastAsia="仿宋" w:hint="eastAsia"/>
                <w:sz w:val="22"/>
                <w:szCs w:val="22"/>
              </w:rPr>
              <w:t>民族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" w:eastAsia="仿宋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22"/>
              </w:rPr>
            </w:pPr>
            <w:r>
              <w:rPr>
                <w:rFonts w:ascii="仿宋" w:eastAsia="仿宋" w:hint="eastAsia"/>
                <w:sz w:val="22"/>
                <w:szCs w:val="22"/>
              </w:rPr>
              <w:t>籍贯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" w:eastAsia="仿宋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 w:val="22"/>
                <w:szCs w:val="22"/>
              </w:rPr>
            </w:pPr>
            <w:r>
              <w:rPr>
                <w:rFonts w:ascii="仿宋" w:eastAsia="仿宋" w:hint="eastAsia"/>
                <w:sz w:val="22"/>
                <w:szCs w:val="22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仿宋" w:eastAsia="仿宋"/>
                <w:sz w:val="22"/>
                <w:szCs w:val="22"/>
              </w:rPr>
            </w:pPr>
            <w:r>
              <w:rPr>
                <w:rFonts w:ascii="仿宋" w:eastAsia="仿宋" w:hint="eastAsia"/>
                <w:sz w:val="22"/>
                <w:szCs w:val="22"/>
              </w:rPr>
              <w:t>作时间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" w:eastAsia="仿宋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cantSplit/>
          <w:trHeight w:val="74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22"/>
              </w:rPr>
            </w:pPr>
            <w:r>
              <w:rPr>
                <w:rFonts w:ascii="仿宋" w:eastAsia="仿宋" w:hint="eastAsia"/>
                <w:sz w:val="22"/>
                <w:szCs w:val="22"/>
              </w:rPr>
              <w:t>政治面貌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" w:eastAsia="仿宋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仿宋" w:eastAsia="仿宋"/>
                <w:sz w:val="22"/>
                <w:szCs w:val="22"/>
              </w:rPr>
            </w:pPr>
            <w:r>
              <w:rPr>
                <w:rFonts w:ascii="仿宋" w:eastAsia="仿宋" w:hint="eastAsia"/>
                <w:sz w:val="22"/>
                <w:szCs w:val="22"/>
              </w:rPr>
              <w:t>婚姻状况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" w:eastAsia="仿宋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22"/>
              </w:rPr>
            </w:pPr>
            <w:r>
              <w:rPr>
                <w:rFonts w:ascii="仿宋" w:eastAsia="仿宋" w:hint="eastAsia"/>
                <w:sz w:val="22"/>
                <w:szCs w:val="22"/>
              </w:rPr>
              <w:t>健康状况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" w:eastAsia="仿宋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cantSplit/>
          <w:trHeight w:val="627"/>
        </w:trPr>
        <w:tc>
          <w:tcPr>
            <w:tcW w:w="2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22"/>
              </w:rPr>
            </w:pPr>
            <w:r>
              <w:rPr>
                <w:rFonts w:ascii="仿宋" w:eastAsia="仿宋" w:hint="eastAsia"/>
                <w:sz w:val="22"/>
                <w:szCs w:val="22"/>
              </w:rPr>
              <w:t>现工作单位及职务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" w:eastAsia="仿宋"/>
                <w:spacing w:val="-6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cantSplit/>
          <w:trHeight w:val="510"/>
        </w:trPr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eastAsia="仿宋"/>
                <w:sz w:val="22"/>
                <w:szCs w:val="22"/>
              </w:rPr>
            </w:pPr>
            <w:r>
              <w:rPr>
                <w:rFonts w:ascii="仿宋" w:eastAsia="仿宋" w:hint="eastAsia"/>
                <w:sz w:val="22"/>
                <w:szCs w:val="22"/>
              </w:rPr>
              <w:t>学历</w:t>
            </w:r>
          </w:p>
          <w:p>
            <w:pPr>
              <w:spacing w:line="440" w:lineRule="exact"/>
              <w:jc w:val="center"/>
              <w:rPr>
                <w:rFonts w:ascii="仿宋" w:eastAsia="仿宋"/>
                <w:sz w:val="22"/>
                <w:szCs w:val="22"/>
              </w:rPr>
            </w:pPr>
            <w:r>
              <w:rPr>
                <w:rFonts w:ascii="仿宋" w:eastAsia="仿宋" w:hint="eastAsia"/>
                <w:sz w:val="22"/>
                <w:szCs w:val="22"/>
              </w:rPr>
              <w:t>学位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sz w:val="22"/>
                <w:szCs w:val="22"/>
              </w:rPr>
            </w:pPr>
            <w:r>
              <w:rPr>
                <w:rFonts w:ascii="仿宋" w:eastAsia="仿宋" w:hint="eastAsia"/>
                <w:sz w:val="22"/>
                <w:szCs w:val="22"/>
              </w:rPr>
              <w:t>全日制教育</w:t>
            </w:r>
          </w:p>
        </w:tc>
        <w:tc>
          <w:tcPr>
            <w:tcW w:w="2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仿宋" w:eastAsia="仿宋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eastAsia="仿宋"/>
                <w:sz w:val="22"/>
                <w:szCs w:val="22"/>
              </w:rPr>
            </w:pPr>
            <w:r>
              <w:rPr>
                <w:rFonts w:ascii="仿宋" w:eastAsia="仿宋" w:hint="eastAsia"/>
                <w:sz w:val="22"/>
                <w:szCs w:val="22"/>
              </w:rPr>
              <w:t>毕业院校及专业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" w:eastAsia="仿宋"/>
                <w:sz w:val="22"/>
                <w:szCs w:val="22"/>
              </w:rPr>
            </w:pPr>
          </w:p>
        </w:tc>
      </w:tr>
      <w:tr>
        <w:trPr>
          <w:cantSplit/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sz w:val="22"/>
                <w:szCs w:val="22"/>
              </w:rPr>
            </w:pPr>
            <w:r>
              <w:rPr>
                <w:rFonts w:ascii="仿宋" w:eastAsia="仿宋" w:hint="eastAsia"/>
                <w:sz w:val="22"/>
                <w:szCs w:val="22"/>
              </w:rPr>
              <w:t>在职教育</w:t>
            </w:r>
          </w:p>
        </w:tc>
        <w:tc>
          <w:tcPr>
            <w:tcW w:w="2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仿宋" w:eastAsia="仿宋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eastAsia="仿宋"/>
                <w:sz w:val="22"/>
                <w:szCs w:val="22"/>
              </w:rPr>
            </w:pPr>
            <w:r>
              <w:rPr>
                <w:rFonts w:ascii="仿宋" w:eastAsia="仿宋" w:hint="eastAsia"/>
                <w:sz w:val="22"/>
                <w:szCs w:val="22"/>
              </w:rPr>
              <w:t>毕业院校及专业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" w:eastAsia="仿宋"/>
                <w:sz w:val="22"/>
                <w:szCs w:val="22"/>
              </w:rPr>
            </w:pPr>
          </w:p>
        </w:tc>
      </w:tr>
      <w:tr>
        <w:trPr>
          <w:cantSplit/>
          <w:trHeight w:val="510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eastAsia="仿宋"/>
                <w:sz w:val="22"/>
                <w:szCs w:val="22"/>
              </w:rPr>
            </w:pPr>
            <w:r>
              <w:rPr>
                <w:rFonts w:ascii="仿宋" w:eastAsia="仿宋" w:hint="eastAsia"/>
                <w:sz w:val="22"/>
                <w:szCs w:val="22"/>
              </w:rPr>
              <w:t>身份证号码</w:t>
            </w:r>
          </w:p>
        </w:tc>
        <w:tc>
          <w:tcPr>
            <w:tcW w:w="2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仿宋" w:eastAsia="仿宋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22"/>
              </w:rPr>
            </w:pPr>
            <w:r>
              <w:rPr>
                <w:rFonts w:ascii="仿宋" w:eastAsia="仿宋" w:hint="eastAsia"/>
                <w:sz w:val="22"/>
                <w:szCs w:val="22"/>
              </w:rPr>
              <w:t>身份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" w:eastAsia="仿宋"/>
                <w:sz w:val="22"/>
                <w:szCs w:val="22"/>
              </w:rPr>
            </w:pPr>
          </w:p>
        </w:tc>
      </w:tr>
      <w:tr>
        <w:trPr>
          <w:cantSplit/>
          <w:trHeight w:val="510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eastAsia="仿宋"/>
                <w:sz w:val="22"/>
                <w:szCs w:val="22"/>
              </w:rPr>
            </w:pPr>
            <w:r>
              <w:rPr>
                <w:rFonts w:ascii="仿宋" w:eastAsia="仿宋" w:hint="eastAsia"/>
                <w:sz w:val="22"/>
                <w:szCs w:val="22"/>
              </w:rPr>
              <w:t>报考岗位</w:t>
            </w:r>
          </w:p>
        </w:tc>
        <w:tc>
          <w:tcPr>
            <w:tcW w:w="2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仿宋" w:eastAsia="仿宋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22"/>
              </w:rPr>
            </w:pPr>
            <w:r>
              <w:rPr>
                <w:rFonts w:ascii="仿宋" w:eastAsia="仿宋" w:hint="eastAsia"/>
                <w:sz w:val="22"/>
                <w:szCs w:val="22"/>
              </w:rPr>
              <w:t>联系电话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" w:eastAsia="仿宋"/>
                <w:sz w:val="22"/>
                <w:szCs w:val="22"/>
              </w:rPr>
            </w:pPr>
          </w:p>
        </w:tc>
      </w:tr>
      <w:tr>
        <w:trPr>
          <w:cantSplit/>
          <w:trHeight w:val="510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eastAsia="仿宋"/>
                <w:sz w:val="22"/>
                <w:szCs w:val="22"/>
              </w:rPr>
            </w:pPr>
            <w:r>
              <w:rPr>
                <w:rFonts w:ascii="仿宋" w:eastAsia="仿宋" w:hint="eastAsia"/>
                <w:spacing w:val="-12"/>
                <w:sz w:val="22"/>
                <w:szCs w:val="22"/>
              </w:rPr>
              <w:t>近三年年度</w:t>
            </w:r>
            <w:r>
              <w:rPr>
                <w:rFonts w:ascii="仿宋" w:eastAsia="仿宋" w:hint="eastAsia"/>
                <w:sz w:val="22"/>
                <w:szCs w:val="22"/>
              </w:rPr>
              <w:t>考核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eastAsia="仿宋"/>
                <w:sz w:val="22"/>
                <w:szCs w:val="22"/>
              </w:rPr>
            </w:pPr>
            <w:r>
              <w:rPr>
                <w:rFonts w:ascii="仿宋" w:eastAsia="仿宋" w:hint="eastAsia"/>
                <w:sz w:val="22"/>
                <w:szCs w:val="22"/>
              </w:rPr>
              <w:t>结果</w:t>
            </w:r>
          </w:p>
        </w:tc>
        <w:tc>
          <w:tcPr>
            <w:tcW w:w="7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" w:eastAsia="仿宋"/>
                <w:sz w:val="22"/>
                <w:szCs w:val="22"/>
              </w:rPr>
            </w:pPr>
          </w:p>
        </w:tc>
      </w:tr>
      <w:tr>
        <w:trPr>
          <w:cantSplit/>
          <w:trHeight w:val="4802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2"/>
                <w:szCs w:val="22"/>
              </w:rPr>
            </w:pPr>
            <w:r>
              <w:rPr>
                <w:rFonts w:ascii="仿宋" w:eastAsia="仿宋" w:hint="eastAsia"/>
                <w:sz w:val="22"/>
                <w:szCs w:val="22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" w:eastAsia="仿宋" w:hint="eastAsia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仿宋" w:eastAsia="仿宋" w:hint="eastAsia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仿宋" w:eastAsia="仿宋" w:hint="eastAsia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仿宋" w:eastAsia="仿宋" w:hint="eastAsia"/>
                <w:sz w:val="22"/>
                <w:szCs w:val="22"/>
              </w:rPr>
            </w:pPr>
            <w:r>
              <w:rPr>
                <w:rFonts w:ascii="仿宋" w:eastAsia="仿宋" w:hint="eastAsia"/>
                <w:sz w:val="22"/>
                <w:szCs w:val="22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仿宋" w:eastAsia="仿宋"/>
                <w:sz w:val="22"/>
                <w:szCs w:val="22"/>
              </w:rPr>
            </w:pPr>
          </w:p>
        </w:tc>
        <w:tc>
          <w:tcPr>
            <w:tcW w:w="8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" w:eastAsia="仿宋"/>
                <w:sz w:val="22"/>
                <w:szCs w:val="22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（何年何月至何年何月在何地、何单位工作或学习、任何职，何时取得事业人员身份，从大学开始，按时间先后顺序填写）</w:t>
            </w:r>
          </w:p>
        </w:tc>
      </w:tr>
      <w:tr>
        <w:trPr>
          <w:cantSplit/>
          <w:trHeight w:val="690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>家庭</w:t>
            </w:r>
          </w:p>
          <w:p>
            <w:pPr>
              <w:pageBreakBefore/>
              <w:widowControl w:val="0"/>
              <w:autoSpaceDE w:val="0"/>
              <w:spacing w:line="0" w:lineRule="atLeast"/>
              <w:jc w:val="center"/>
              <w:rPr>
                <w:rFonts w:ascii="仿宋" w:eastAsia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>主要</w:t>
            </w:r>
          </w:p>
          <w:p>
            <w:pPr>
              <w:autoSpaceDE w:val="0"/>
              <w:spacing w:line="0" w:lineRule="atLeast"/>
              <w:jc w:val="center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>成员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80" w:lineRule="atLeast"/>
              <w:jc w:val="center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>年龄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仿宋" w:eastAsia="仿宋"/>
                <w:sz w:val="22"/>
                <w:szCs w:val="22"/>
              </w:rPr>
            </w:pPr>
            <w:r>
              <w:rPr>
                <w:rFonts w:ascii="仿宋" w:eastAsia="仿宋" w:hint="eastAsia"/>
                <w:sz w:val="22"/>
                <w:szCs w:val="22"/>
              </w:rPr>
              <w:t>工作单位及职务</w:t>
            </w:r>
          </w:p>
        </w:tc>
      </w:tr>
      <w:tr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仿宋" w:eastAsia="仿宋"/>
                <w:sz w:val="22"/>
                <w:szCs w:val="22"/>
              </w:rPr>
            </w:pP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仿宋" w:eastAsia="仿宋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仿宋" w:eastAsia="仿宋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仿宋" w:eastAsia="仿宋"/>
                <w:sz w:val="22"/>
                <w:szCs w:val="22"/>
              </w:rPr>
            </w:pP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仿宋" w:eastAsia="仿宋"/>
                <w:sz w:val="22"/>
                <w:szCs w:val="22"/>
              </w:rPr>
            </w:pPr>
          </w:p>
        </w:tc>
      </w:tr>
      <w:tr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仿宋" w:eastAsia="仿宋"/>
                <w:sz w:val="22"/>
                <w:szCs w:val="22"/>
              </w:rPr>
            </w:pP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仿宋" w:eastAsia="仿宋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仿宋" w:eastAsia="仿宋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仿宋" w:eastAsia="仿宋"/>
                <w:sz w:val="22"/>
                <w:szCs w:val="22"/>
              </w:rPr>
            </w:pP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仿宋" w:eastAsia="仿宋"/>
                <w:sz w:val="22"/>
                <w:szCs w:val="22"/>
              </w:rPr>
            </w:pPr>
          </w:p>
        </w:tc>
      </w:tr>
      <w:tr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仿宋" w:eastAsia="仿宋"/>
                <w:sz w:val="22"/>
                <w:szCs w:val="22"/>
              </w:rPr>
            </w:pP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仿宋" w:eastAsia="仿宋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仿宋" w:eastAsia="仿宋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仿宋" w:eastAsia="仿宋"/>
                <w:sz w:val="22"/>
                <w:szCs w:val="22"/>
              </w:rPr>
            </w:pP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仿宋" w:eastAsia="仿宋"/>
                <w:sz w:val="22"/>
                <w:szCs w:val="22"/>
              </w:rPr>
            </w:pPr>
          </w:p>
        </w:tc>
      </w:tr>
      <w:tr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仿宋" w:eastAsia="仿宋"/>
                <w:sz w:val="22"/>
                <w:szCs w:val="22"/>
              </w:rPr>
            </w:pP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仿宋" w:eastAsia="仿宋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仿宋" w:eastAsia="仿宋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仿宋" w:eastAsia="仿宋"/>
                <w:sz w:val="22"/>
                <w:szCs w:val="22"/>
              </w:rPr>
            </w:pP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仿宋" w:eastAsia="仿宋"/>
                <w:sz w:val="22"/>
                <w:szCs w:val="22"/>
              </w:rPr>
            </w:pPr>
          </w:p>
        </w:tc>
      </w:tr>
      <w:tr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仿宋" w:eastAsia="仿宋"/>
                <w:sz w:val="22"/>
                <w:szCs w:val="22"/>
              </w:rPr>
            </w:pP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仿宋" w:eastAsia="仿宋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仿宋" w:eastAsia="仿宋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仿宋" w:eastAsia="仿宋"/>
                <w:sz w:val="22"/>
                <w:szCs w:val="22"/>
              </w:rPr>
            </w:pP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仿宋" w:eastAsia="仿宋"/>
                <w:sz w:val="22"/>
                <w:szCs w:val="22"/>
              </w:rPr>
            </w:pPr>
          </w:p>
        </w:tc>
      </w:tr>
      <w:tr>
        <w:trPr>
          <w:trHeight w:val="160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2"/>
                <w:szCs w:val="22"/>
              </w:rPr>
            </w:pPr>
            <w:r>
              <w:rPr>
                <w:rFonts w:ascii="仿宋" w:eastAsia="仿宋" w:hint="eastAsia"/>
                <w:sz w:val="22"/>
                <w:szCs w:val="22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" w:eastAsia="仿宋" w:hint="eastAsia"/>
                <w:sz w:val="22"/>
                <w:szCs w:val="22"/>
              </w:rPr>
            </w:pPr>
            <w:r>
              <w:rPr>
                <w:rFonts w:ascii="仿宋" w:eastAsia="仿宋" w:hint="eastAsia"/>
                <w:sz w:val="22"/>
                <w:szCs w:val="22"/>
              </w:rPr>
              <w:t>情况</w:t>
            </w:r>
          </w:p>
          <w:p>
            <w:pPr>
              <w:spacing w:line="300" w:lineRule="exact"/>
              <w:jc w:val="center"/>
              <w:rPr>
                <w:rFonts w:ascii="仿宋" w:eastAsia="仿宋"/>
                <w:sz w:val="22"/>
                <w:szCs w:val="22"/>
              </w:rPr>
            </w:pPr>
          </w:p>
        </w:tc>
        <w:tc>
          <w:tcPr>
            <w:tcW w:w="8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jc w:val="left"/>
              <w:rPr>
                <w:rFonts w:ascii="仿宋" w:eastAsia="仿宋"/>
                <w:sz w:val="22"/>
                <w:szCs w:val="22"/>
              </w:rPr>
            </w:pPr>
          </w:p>
        </w:tc>
      </w:tr>
      <w:tr>
        <w:trPr>
          <w:trHeight w:val="1383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>取得何种资格证书</w:t>
            </w:r>
          </w:p>
        </w:tc>
        <w:tc>
          <w:tcPr>
            <w:tcW w:w="8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jc w:val="left"/>
              <w:rPr>
                <w:rFonts w:ascii="仿宋" w:eastAsia="仿宋"/>
                <w:sz w:val="22"/>
                <w:szCs w:val="22"/>
              </w:rPr>
            </w:pPr>
          </w:p>
        </w:tc>
      </w:tr>
      <w:tr>
        <w:trPr>
          <w:trHeight w:val="2547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2"/>
                <w:szCs w:val="22"/>
              </w:rPr>
            </w:pPr>
            <w:r>
              <w:rPr>
                <w:rFonts w:ascii="仿宋" w:eastAsia="仿宋" w:hint="eastAsia"/>
                <w:sz w:val="22"/>
                <w:szCs w:val="22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" w:eastAsia="仿宋"/>
                <w:sz w:val="22"/>
                <w:szCs w:val="22"/>
              </w:rPr>
            </w:pPr>
            <w:r>
              <w:rPr>
                <w:rFonts w:ascii="仿宋" w:eastAsia="仿宋" w:hint="eastAsia"/>
                <w:sz w:val="22"/>
                <w:szCs w:val="22"/>
              </w:rPr>
              <w:t>承诺</w:t>
            </w:r>
          </w:p>
        </w:tc>
        <w:tc>
          <w:tcPr>
            <w:tcW w:w="8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eastAsia="仿宋"/>
                <w:sz w:val="22"/>
                <w:szCs w:val="22"/>
              </w:rPr>
            </w:pPr>
          </w:p>
          <w:p>
            <w:pPr>
              <w:spacing w:line="440" w:lineRule="exact"/>
              <w:jc w:val="center"/>
              <w:rPr>
                <w:rFonts w:ascii="仿宋" w:eastAsia="仿宋" w:hint="eastAsia"/>
                <w:b/>
                <w:bCs/>
                <w:sz w:val="22"/>
                <w:szCs w:val="22"/>
              </w:rPr>
            </w:pPr>
            <w:r>
              <w:rPr>
                <w:rFonts w:ascii="仿宋" w:eastAsia="仿宋" w:hint="eastAsia"/>
                <w:b/>
                <w:bCs/>
                <w:sz w:val="22"/>
                <w:szCs w:val="22"/>
              </w:rPr>
              <w:t>以上情况属实，如有不符，责任自负。</w:t>
            </w:r>
          </w:p>
          <w:p>
            <w:pPr>
              <w:spacing w:line="440" w:lineRule="exact"/>
              <w:ind w:firstLineChars="1300" w:firstLine="2860"/>
              <w:jc w:val="center"/>
              <w:rPr>
                <w:rFonts w:ascii="仿宋" w:eastAsia="仿宋" w:hint="eastAsia"/>
                <w:sz w:val="22"/>
                <w:szCs w:val="22"/>
              </w:rPr>
            </w:pPr>
            <w:r>
              <w:rPr>
                <w:rFonts w:ascii="仿宋" w:eastAsia="仿宋" w:hint="eastAsia"/>
                <w:sz w:val="22"/>
                <w:szCs w:val="22"/>
              </w:rPr>
              <w:t>承诺人签字：</w:t>
            </w:r>
          </w:p>
          <w:p>
            <w:pPr>
              <w:spacing w:line="440" w:lineRule="exact"/>
              <w:ind w:firstLineChars="1700" w:firstLine="3740"/>
              <w:jc w:val="center"/>
              <w:rPr>
                <w:rFonts w:ascii="仿宋" w:eastAsia="仿宋"/>
                <w:sz w:val="22"/>
                <w:szCs w:val="22"/>
              </w:rPr>
            </w:pPr>
            <w:r>
              <w:rPr>
                <w:rFonts w:ascii="仿宋" w:eastAsia="仿宋" w:hint="eastAsia"/>
                <w:sz w:val="22"/>
                <w:szCs w:val="22"/>
              </w:rPr>
              <w:t>年　　月　　日</w:t>
            </w:r>
          </w:p>
        </w:tc>
      </w:tr>
      <w:tr>
        <w:trPr>
          <w:trHeight w:val="234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>资格</w:t>
            </w:r>
          </w:p>
          <w:p>
            <w:pPr>
              <w:autoSpaceDE w:val="0"/>
              <w:spacing w:line="0" w:lineRule="atLeast"/>
              <w:jc w:val="center"/>
              <w:rPr>
                <w:rFonts w:ascii="仿宋" w:eastAsia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>审查</w:t>
            </w:r>
          </w:p>
          <w:p>
            <w:pPr>
              <w:autoSpaceDE w:val="0"/>
              <w:spacing w:line="0" w:lineRule="atLeast"/>
              <w:jc w:val="center"/>
              <w:rPr>
                <w:rFonts w:ascii="仿宋" w:eastAsia="仿宋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8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rPr>
                <w:rFonts w:ascii="仿宋" w:eastAsia="仿宋"/>
                <w:sz w:val="22"/>
                <w:szCs w:val="22"/>
              </w:rPr>
            </w:pPr>
          </w:p>
          <w:p>
            <w:pPr>
              <w:spacing w:line="440" w:lineRule="exact"/>
              <w:rPr>
                <w:rFonts w:ascii="仿宋" w:eastAsia="仿宋" w:hint="eastAsia"/>
                <w:sz w:val="22"/>
                <w:szCs w:val="22"/>
              </w:rPr>
            </w:pPr>
          </w:p>
          <w:p>
            <w:pPr>
              <w:spacing w:line="440" w:lineRule="exact"/>
              <w:rPr>
                <w:rFonts w:ascii="仿宋" w:eastAsia="仿宋"/>
                <w:sz w:val="22"/>
                <w:szCs w:val="22"/>
              </w:rPr>
            </w:pPr>
            <w:r>
              <w:rPr>
                <w:rFonts w:ascii="仿宋" w:eastAsia="仿宋" w:hint="eastAsia"/>
                <w:sz w:val="22"/>
                <w:szCs w:val="22"/>
              </w:rPr>
              <w:t>审核人：　　　　         复核人：                     年　　月　　日</w:t>
            </w:r>
          </w:p>
        </w:tc>
      </w:tr>
      <w:tr>
        <w:trPr>
          <w:trHeight w:val="662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2"/>
                <w:szCs w:val="22"/>
              </w:rPr>
            </w:pPr>
            <w:r>
              <w:rPr>
                <w:rFonts w:ascii="仿宋" w:eastAsia="仿宋" w:hint="eastAsia"/>
                <w:sz w:val="22"/>
                <w:szCs w:val="22"/>
              </w:rPr>
              <w:t>备注</w:t>
            </w:r>
          </w:p>
        </w:tc>
        <w:tc>
          <w:tcPr>
            <w:tcW w:w="8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rPr>
                <w:rFonts w:ascii="仿宋" w:eastAsia="仿宋"/>
                <w:sz w:val="22"/>
                <w:szCs w:val="22"/>
              </w:rPr>
            </w:pPr>
          </w:p>
        </w:tc>
      </w:tr>
    </w:tbl>
    <w:p>
      <w:pPr>
        <w:spacing w:line="400" w:lineRule="exact"/>
      </w:pPr>
      <w:r>
        <w:rPr>
          <w:rFonts w:ascii="仿宋" w:eastAsia="仿宋" w:hint="eastAsia"/>
          <w:sz w:val="22"/>
          <w:szCs w:val="22"/>
        </w:rPr>
        <w:t>说明：家庭主要成员只填配偶、儿女、父母；奖励只填获县级以上的奖励。</w:t>
      </w:r>
    </w:p>
    <w:sectPr>
      <w:pgSz w:w="11906" w:h="16838"/>
      <w:pgMar w:top="2098" w:right="1474" w:bottom="1984" w:left="1587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altName w:val="Arial Unicode MS"/>
    <w:panose1 w:val="02000000000000000000"/>
    <w:charset w:val="86"/>
    <w:family w:val="script"/>
    <w:pitch w:val="variable"/>
    <w:sig w:usb0="00000001" w:usb1="0800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bordersDoNotSurroundHeader/>
  <w:bordersDoNotSurroundFooter/>
  <w:documentProtection w:edit="readOnly" w:enforcement="0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仿宋_GB2312" w:cs="Times New Roman" w:hAnsi="Times New Roman"/>
      <w:kern w:val="2"/>
      <w:sz w:val="32"/>
      <w:szCs w:val="3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2</Pages>
  <Words>301</Words>
  <Characters>301</Characters>
  <Lines>117</Lines>
  <Paragraphs>54</Paragraphs>
  <CharactersWithSpaces>343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</dc:creator>
  <cp:lastModifiedBy>user</cp:lastModifiedBy>
  <cp:revision>1</cp:revision>
  <dcterms:created xsi:type="dcterms:W3CDTF">2022-02-11T23:40:00Z</dcterms:created>
  <dcterms:modified xsi:type="dcterms:W3CDTF">2022-08-26T03:30:33Z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2052-11.1.0.11294</vt:lpwstr>
  </property>
  <property fmtid="{D5CDD505-2E9C-101B-9397-08002B2CF9AE}" pid="3" name="ICV">
    <vt:lpwstr>BF5E9292B12A483F8B198605586A7F2B</vt:lpwstr>
  </property>
</Properties>
</file>