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eastAsia="方正小标宋简体"/>
          <w:bCs/>
          <w:sz w:val="36"/>
          <w:szCs w:val="36"/>
          <w:lang w:eastAsia="zh-CN"/>
        </w:rPr>
      </w:pPr>
      <w:r>
        <w:rPr>
          <w:rFonts w:hint="eastAsia" w:ascii="方正仿宋_GBK" w:hAnsi="等线" w:eastAsia="方正仿宋_GBK" w:cs="方正仿宋_GBK"/>
          <w:sz w:val="32"/>
          <w:szCs w:val="32"/>
        </w:rPr>
        <w:t>附件</w:t>
      </w:r>
      <w:r>
        <w:rPr>
          <w:rFonts w:hint="eastAsia" w:ascii="方正仿宋_GBK" w:hAnsi="等线" w:eastAsia="方正仿宋_GBK" w:cs="方正仿宋_GBK"/>
          <w:sz w:val="32"/>
          <w:szCs w:val="32"/>
          <w:lang w:val="en-US" w:eastAsia="zh-CN"/>
        </w:rPr>
        <w:t>2</w:t>
      </w:r>
      <w:r>
        <w:rPr>
          <w:rFonts w:hint="eastAsia" w:ascii="方正仿宋_GBK" w:hAnsi="等线" w:eastAsia="方正仿宋_GBK" w:cs="方正仿宋_GBK"/>
          <w:sz w:val="32"/>
          <w:szCs w:val="32"/>
        </w:rPr>
        <w:t>：</w:t>
      </w:r>
    </w:p>
    <w:p>
      <w:pPr>
        <w:spacing w:line="500" w:lineRule="exact"/>
        <w:jc w:val="center"/>
        <w:rPr>
          <w:rFonts w:hint="eastAsia" w:eastAsia="方正小标宋简体"/>
          <w:bCs/>
          <w:sz w:val="36"/>
          <w:szCs w:val="36"/>
          <w:lang w:eastAsia="zh-CN"/>
        </w:rPr>
      </w:pPr>
      <w:r>
        <w:rPr>
          <w:rFonts w:hint="eastAsia" w:ascii="等线" w:hAnsi="等线" w:eastAsia="方正小标宋简体" w:cs="Times New Roman"/>
          <w:b w:val="0"/>
          <w:bCs/>
          <w:sz w:val="36"/>
          <w:szCs w:val="36"/>
          <w:lang w:eastAsia="zh-CN"/>
        </w:rPr>
        <w:t>重</w:t>
      </w:r>
      <w:r>
        <w:rPr>
          <w:rFonts w:hint="eastAsia" w:ascii="等线" w:hAnsi="等线" w:eastAsia="方正小标宋简体" w:cs="Times New Roman"/>
          <w:bCs/>
          <w:sz w:val="36"/>
          <w:szCs w:val="36"/>
          <w:lang w:eastAsia="zh-CN"/>
        </w:rPr>
        <w:t>庆</w:t>
      </w:r>
      <w:r>
        <w:rPr>
          <w:rFonts w:hint="eastAsia" w:eastAsia="方正小标宋简体"/>
          <w:bCs/>
          <w:sz w:val="36"/>
          <w:szCs w:val="36"/>
          <w:lang w:eastAsia="zh-CN"/>
        </w:rPr>
        <w:t>保税港区（渝北两路）社区卫生服务中心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sz w:val="32"/>
          <w:szCs w:val="32"/>
        </w:rPr>
      </w:pPr>
      <w:r>
        <w:rPr>
          <w:rFonts w:hint="eastAsia" w:ascii="方正仿宋_GBK" w:hAnsi="方正仿宋_GBK" w:eastAsia="方正仿宋_GBK" w:cs="方正仿宋_GBK"/>
          <w:color w:val="000000"/>
          <w:sz w:val="24"/>
        </w:rPr>
        <w:t xml:space="preserve">      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25C62FBF"/>
    <w:rsid w:val="25C6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246</Words>
  <Characters>248</Characters>
  <Lines>0</Lines>
  <Paragraphs>0</Paragraphs>
  <TotalTime>0</TotalTime>
  <ScaleCrop>false</ScaleCrop>
  <LinksUpToDate>false</LinksUpToDate>
  <CharactersWithSpaces>362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2022-09-16T01:20:00Z</dcterms:created>
  <dc:creator>23</dc:creator>
  <cp:lastModifiedBy>23</cp:lastModifiedBy>
  <dcterms:modified xsi:type="dcterms:W3CDTF">2022-09-16T01:20:24Z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C480AF3EF16E409BA6E66B6CCD084E4F</vt:lpwstr>
  </property>
</Properties>
</file>