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4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24"/>
          <w:highlight w:val="none"/>
          <w:lang w:val="en-US" w:eastAsia="zh-CN"/>
        </w:rPr>
        <w:t>2</w:t>
      </w:r>
    </w:p>
    <w:p>
      <w:pPr>
        <w:spacing w:line="620" w:lineRule="exact"/>
        <w:jc w:val="center"/>
        <w:rPr>
          <w:rFonts w:ascii="黑体" w:hAnsi="宋体" w:eastAsia="黑体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怀化市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eastAsia="zh-CN"/>
        </w:rPr>
        <w:t>妇联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eastAsia="zh-CN"/>
        </w:rPr>
        <w:t>招聘宣传专干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报名表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</w:t>
      </w:r>
    </w:p>
    <w:tbl>
      <w:tblPr>
        <w:tblStyle w:val="8"/>
        <w:tblW w:w="8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"/>
        <w:gridCol w:w="1039"/>
        <w:gridCol w:w="960"/>
        <w:gridCol w:w="1186"/>
        <w:gridCol w:w="1260"/>
        <w:gridCol w:w="1333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   岁）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  治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入  党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时    间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职务级别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  历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  位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spacing w:line="155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是否有</w:t>
            </w:r>
          </w:p>
          <w:p>
            <w:pPr>
              <w:spacing w:line="155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最低服务期限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100"/>
                <w:kern w:val="0"/>
                <w:sz w:val="24"/>
                <w:highlight w:val="none"/>
                <w:u w:val="none"/>
                <w:lang w:eastAsia="zh-CN"/>
              </w:rPr>
              <w:t>最低服务期起止时间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是否有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2年以上文字岗位工作经历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专业技术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职称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职务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atLeast"/>
              <w:rPr>
                <w:rFonts w:ascii="楷体" w:hAnsi="楷体" w:eastAsia="楷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  <w:highlight w:val="none"/>
              </w:rPr>
              <w:t>（从高中学习起）</w:t>
            </w:r>
          </w:p>
          <w:p>
            <w:pPr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发表本人署名稿件情况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</w:p>
          <w:p>
            <w:pPr>
              <w:spacing w:line="300" w:lineRule="atLeas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2022年8月2日在《怀化日报》02要闻版发表《市妇联  凝聚妇女力量  担起责任担当》（佐证资料附后）。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3年</w:t>
            </w:r>
          </w:p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年度考核</w:t>
            </w:r>
          </w:p>
          <w:p>
            <w:pPr>
              <w:spacing w:line="3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结果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奖惩</w:t>
            </w:r>
          </w:p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个人</w:t>
            </w:r>
          </w:p>
          <w:p>
            <w:pPr>
              <w:spacing w:line="3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承诺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本人已认真阅读《怀化市妇联所属市妇女儿童服务中心公开招聘人员公告》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/>
              <w:textAlignment w:val="auto"/>
              <w:rPr>
                <w:rFonts w:ascii="宋体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57" w:firstLineChars="1850"/>
              <w:jc w:val="left"/>
              <w:textAlignment w:val="auto"/>
              <w:rPr>
                <w:rFonts w:hint="eastAsia" w:ascii="宋体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2"/>
                <w:highlight w:val="none"/>
                <w:lang w:eastAsia="zh-CN"/>
              </w:rPr>
              <w:t>应聘人</w:t>
            </w:r>
            <w:r>
              <w:rPr>
                <w:rFonts w:hint="eastAsia" w:ascii="宋体"/>
                <w:b/>
                <w:color w:val="auto"/>
                <w:sz w:val="24"/>
                <w:szCs w:val="22"/>
                <w:highlight w:val="none"/>
              </w:rPr>
              <w:t xml:space="preserve">签字：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60" w:firstLineChars="215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日 </w:t>
            </w:r>
            <w:r>
              <w:rPr>
                <w:rFonts w:hint="eastAsia" w:ascii="宋体"/>
                <w:b/>
                <w:color w:val="auto"/>
                <w:sz w:val="24"/>
                <w:szCs w:val="22"/>
                <w:highlight w:val="non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  <w:t>（情况属实，同意报考。）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  <w:lang w:eastAsia="zh-CN"/>
              </w:rPr>
              <w:t>（主要领导签字）</w:t>
            </w:r>
          </w:p>
          <w:p>
            <w:pPr>
              <w:spacing w:line="300" w:lineRule="atLeast"/>
              <w:ind w:firstLine="1470" w:firstLineChars="700"/>
              <w:jc w:val="center"/>
              <w:rPr>
                <w:rFonts w:hint="eastAsia" w:ascii="楷体" w:hAnsi="楷体" w:eastAsia="楷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ordWrap w:val="0"/>
              <w:spacing w:line="300" w:lineRule="atLeast"/>
              <w:ind w:left="18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（盖章）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300" w:lineRule="atLeast"/>
              <w:ind w:left="102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月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资格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审查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atLeast"/>
              <w:ind w:left="-2" w:leftChars="-1" w:firstLine="1920" w:firstLineChars="8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（资格审查人签名）：         </w:t>
            </w:r>
          </w:p>
          <w:p>
            <w:pPr>
              <w:spacing w:line="300" w:lineRule="atLeast"/>
              <w:ind w:firstLine="5400" w:firstLineChars="22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月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备注</w:t>
            </w:r>
          </w:p>
        </w:tc>
        <w:tc>
          <w:tcPr>
            <w:tcW w:w="768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ind w:firstLine="5400" w:firstLineChars="22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eastAsia" w:eastAsia="仿宋"/>
          <w:color w:val="auto"/>
          <w:sz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-86995</wp:posOffset>
              </wp:positionV>
              <wp:extent cx="440690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5pt;height:17.85pt;width:34.7pt;mso-position-horizontal:outside;mso-position-horizontal-relative:margin;z-index:251659264;mso-width-relative:page;mso-height-relative:page;" filled="f" stroked="f" coordsize="21600,21600" o:gfxdata="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8juQvWAAAABgEAAA8AAAAAAAAAAQAgAAAAIgAAAGRycy9kb3ducmV2&#10;LnhtbFBLAQIUABQAAAAIAIdO4kBI/hl2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000000"/>
    <w:rsid w:val="00CD555D"/>
    <w:rsid w:val="156264EB"/>
    <w:rsid w:val="34667BA9"/>
    <w:rsid w:val="4AF62C56"/>
    <w:rsid w:val="606A5A58"/>
    <w:rsid w:val="61381508"/>
    <w:rsid w:val="6FFFF4EE"/>
    <w:rsid w:val="72F86CBC"/>
    <w:rsid w:val="7E0A5A53"/>
    <w:rsid w:val="DF3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692</Characters>
  <Paragraphs>347</Paragraphs>
  <TotalTime>315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2022-07-01T15:23:00Z</dcterms:created>
  <dc:creator>Administrator</dc:creator>
  <cp:lastModifiedBy>ycx</cp:lastModifiedBy>
  <cp:lastPrinted>2022-09-05T11:27:00Z</cp:lastPrinted>
  <dcterms:modified xsi:type="dcterms:W3CDTF">2022-09-14T08:02:20Z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BC1CEB17142D4EFD93B01B783299FDA3</vt:lpwstr>
  </property>
</Properties>
</file>