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en-US" w:eastAsia="zh-CN"/>
        </w:rPr>
        <w:t>市石化进出口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有限公司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22" w:tblpY="174"/>
        <w:tblOverlap w:val="never"/>
        <w:tblW w:w="93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27"/>
        <w:gridCol w:w="1560"/>
        <w:gridCol w:w="1545"/>
        <w:gridCol w:w="2664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                        本人签名：          年  月  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A"/>
    <w:rsid w:val="00005C91"/>
    <w:rsid w:val="00053B48"/>
    <w:rsid w:val="00255477"/>
    <w:rsid w:val="00411214"/>
    <w:rsid w:val="00414B22"/>
    <w:rsid w:val="00484F71"/>
    <w:rsid w:val="00504FED"/>
    <w:rsid w:val="00575636"/>
    <w:rsid w:val="0060375C"/>
    <w:rsid w:val="0069693A"/>
    <w:rsid w:val="007435EF"/>
    <w:rsid w:val="00765D7F"/>
    <w:rsid w:val="00793853"/>
    <w:rsid w:val="007D0D09"/>
    <w:rsid w:val="007E06A1"/>
    <w:rsid w:val="007F5E20"/>
    <w:rsid w:val="0085413F"/>
    <w:rsid w:val="008C37E4"/>
    <w:rsid w:val="00920CE7"/>
    <w:rsid w:val="00923768"/>
    <w:rsid w:val="00985FBD"/>
    <w:rsid w:val="009C7711"/>
    <w:rsid w:val="009F3E7A"/>
    <w:rsid w:val="009F6E94"/>
    <w:rsid w:val="00A079C9"/>
    <w:rsid w:val="00A878D7"/>
    <w:rsid w:val="00AD3158"/>
    <w:rsid w:val="00B24270"/>
    <w:rsid w:val="00B43547"/>
    <w:rsid w:val="00BB6AAC"/>
    <w:rsid w:val="00BD5169"/>
    <w:rsid w:val="00C57ADA"/>
    <w:rsid w:val="00C93A60"/>
    <w:rsid w:val="00CB3749"/>
    <w:rsid w:val="00CF1F19"/>
    <w:rsid w:val="00D423F5"/>
    <w:rsid w:val="00D921B8"/>
    <w:rsid w:val="01F45D79"/>
    <w:rsid w:val="047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A823-B865-42C1-B9F8-FC2F36448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2021-11-09T02:44:00Z</dcterms:created>
  <dc:creator>wgr</dc:creator>
  <cp:lastModifiedBy>戴越</cp:lastModifiedBy>
  <dcterms:modified xsi:type="dcterms:W3CDTF">2022-01-11T03:11:03Z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