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附件：梧州市人民检察院招聘新媒体工作人员报名表</w:t>
      </w:r>
    </w:p>
    <w:p>
      <w:pPr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pacing w:line="560" w:lineRule="atLeast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zh-CN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36"/>
          <w:szCs w:val="36"/>
          <w:lang w:val="zh-CN"/>
        </w:rPr>
        <w:t>梧州市人民检察院</w:t>
      </w:r>
    </w:p>
    <w:p>
      <w:pPr>
        <w:autoSpaceDE w:val="0"/>
        <w:autoSpaceDN w:val="0"/>
        <w:adjustRightInd w:val="0"/>
        <w:spacing w:line="560" w:lineRule="atLeast"/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 w:val="44"/>
          <w:szCs w:val="44"/>
          <w:lang w:val="zh-CN"/>
        </w:rPr>
        <w:t>招聘新媒体工作人员报名表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3"/>
        <w:gridCol w:w="33"/>
        <w:gridCol w:w="234"/>
        <w:gridCol w:w="431"/>
        <w:gridCol w:w="630"/>
        <w:gridCol w:w="660"/>
        <w:gridCol w:w="401"/>
        <w:gridCol w:w="859"/>
        <w:gridCol w:w="320"/>
        <w:gridCol w:w="1119"/>
        <w:gridCol w:w="260"/>
        <w:gridCol w:w="291"/>
        <w:gridCol w:w="888"/>
        <w:gridCol w:w="441"/>
        <w:gridCol w:w="21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 名</w:t>
            </w: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性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别</w:t>
            </w:r>
          </w:p>
        </w:tc>
        <w:tc>
          <w:tcPr>
            <w:tcW w:w="11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6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  <w:szCs w:val="22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9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民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 族</w:t>
            </w: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籍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贯</w:t>
            </w:r>
          </w:p>
        </w:tc>
        <w:tc>
          <w:tcPr>
            <w:tcW w:w="11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出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生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地</w:t>
            </w:r>
            <w:bookmarkStart w:id="0" w:name="_GoBack"/>
            <w:bookmarkEnd w:id="0"/>
          </w:p>
        </w:tc>
        <w:tc>
          <w:tcPr>
            <w:tcW w:w="16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6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时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间</w:t>
            </w: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参加工作时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间</w:t>
            </w:r>
          </w:p>
        </w:tc>
        <w:tc>
          <w:tcPr>
            <w:tcW w:w="11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健康状况</w:t>
            </w:r>
          </w:p>
        </w:tc>
        <w:tc>
          <w:tcPr>
            <w:tcW w:w="162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16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00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专业技术职务</w:t>
            </w:r>
          </w:p>
        </w:tc>
        <w:tc>
          <w:tcPr>
            <w:tcW w:w="2122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1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熟悉专业有何专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>长</w:t>
            </w:r>
          </w:p>
        </w:tc>
        <w:tc>
          <w:tcPr>
            <w:tcW w:w="2999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900" w:type="dxa"/>
            <w:gridSpan w:val="3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学历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学位</w:t>
            </w: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全日制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教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24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毕业院校系及专业</w:t>
            </w:r>
          </w:p>
        </w:tc>
        <w:tc>
          <w:tcPr>
            <w:tcW w:w="378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" w:hRule="atLeast"/>
        </w:trPr>
        <w:tc>
          <w:tcPr>
            <w:tcW w:w="900" w:type="dxa"/>
            <w:gridSpan w:val="3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06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在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职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教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育</w:t>
            </w:r>
          </w:p>
        </w:tc>
        <w:tc>
          <w:tcPr>
            <w:tcW w:w="224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379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毕业院校系及专业</w:t>
            </w:r>
          </w:p>
        </w:tc>
        <w:tc>
          <w:tcPr>
            <w:tcW w:w="378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61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当前工作职务</w:t>
            </w:r>
          </w:p>
        </w:tc>
        <w:tc>
          <w:tcPr>
            <w:tcW w:w="3359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43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联系电话</w:t>
            </w:r>
          </w:p>
        </w:tc>
        <w:tc>
          <w:tcPr>
            <w:tcW w:w="2601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961" w:type="dxa"/>
            <w:gridSpan w:val="5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通讯地址及邮编</w:t>
            </w:r>
          </w:p>
        </w:tc>
        <w:tc>
          <w:tcPr>
            <w:tcW w:w="7399" w:type="dxa"/>
            <w:gridSpan w:val="10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1" w:hRule="atLeast"/>
        </w:trPr>
        <w:tc>
          <w:tcPr>
            <w:tcW w:w="633" w:type="dxa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简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历</w:t>
            </w:r>
          </w:p>
        </w:tc>
        <w:tc>
          <w:tcPr>
            <w:tcW w:w="8727" w:type="dxa"/>
            <w:gridSpan w:val="1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</w:tcPr>
          <w:p>
            <w:pPr>
              <w:autoSpaceDE w:val="0"/>
              <w:autoSpaceDN w:val="0"/>
              <w:adjustRightInd w:val="0"/>
              <w:spacing w:line="400" w:lineRule="exact"/>
              <w:ind w:firstLine="420" w:firstLineChars="200"/>
              <w:rPr>
                <w:rFonts w:ascii="Times New Roman" w:hAnsi="Times New Roman" w:cs="Times New Roman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6" w:hRule="atLeast"/>
        </w:trPr>
        <w:tc>
          <w:tcPr>
            <w:tcW w:w="66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 新媒体作品情况 </w:t>
            </w:r>
          </w:p>
        </w:tc>
        <w:tc>
          <w:tcPr>
            <w:tcW w:w="8694" w:type="dxa"/>
            <w:gridSpan w:val="1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666" w:type="dxa"/>
            <w:gridSpan w:val="2"/>
            <w:vMerge w:val="restart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269" w:after="269" w:line="400" w:lineRule="exact"/>
              <w:ind w:left="12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家庭主要成员及社会关系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称谓</w:t>
            </w: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240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姓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名</w:t>
            </w: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出生年月</w:t>
            </w: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政治面貌</w:t>
            </w: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作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单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位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及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职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666" w:type="dxa"/>
            <w:gridSpan w:val="2"/>
            <w:vMerge w:val="continue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665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9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260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1990" w:type="dxa"/>
            <w:gridSpan w:val="4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3489" w:type="dxa"/>
            <w:gridSpan w:val="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6" w:hRule="atLeast"/>
        </w:trPr>
        <w:tc>
          <w:tcPr>
            <w:tcW w:w="66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before="269" w:after="269" w:line="400" w:lineRule="exact"/>
              <w:ind w:left="12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所在单位人事部门意见</w:t>
            </w:r>
          </w:p>
        </w:tc>
        <w:tc>
          <w:tcPr>
            <w:tcW w:w="8694" w:type="dxa"/>
            <w:gridSpan w:val="1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4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签名：        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盖章：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420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年    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月 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日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0" w:hRule="atLeast"/>
        </w:trPr>
        <w:tc>
          <w:tcPr>
            <w:tcW w:w="666" w:type="dxa"/>
            <w:gridSpan w:val="2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left="120"/>
              <w:jc w:val="left"/>
              <w:rPr>
                <w:rFonts w:ascii="Times New Roman" w:hAnsi="Times New Roman" w:cs="Times New Roman"/>
                <w:kern w:val="0"/>
                <w:sz w:val="22"/>
                <w:szCs w:val="22"/>
                <w:lang w:val="zh-C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招聘单位资格审查意见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8694" w:type="dxa"/>
            <w:gridSpan w:val="13"/>
            <w:tcBorders>
              <w:top w:val="single" w:color="333333" w:sz="4" w:space="0"/>
              <w:left w:val="single" w:color="333333" w:sz="4" w:space="0"/>
              <w:bottom w:val="single" w:color="333333" w:sz="4" w:space="0"/>
              <w:right w:val="single" w:color="333333" w:sz="4" w:space="0"/>
            </w:tcBorders>
            <w:shd w:val="clear" w:color="auto" w:fill="FFFFFF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348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签名：       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盖章：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320"/>
              <w:jc w:val="left"/>
              <w:rPr>
                <w:rFonts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                          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年     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月    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kern w:val="0"/>
                <w:sz w:val="24"/>
                <w:lang w:val="zh-CN"/>
              </w:rPr>
              <w:t>日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iYzRlZWZkYzE4NTk4OWQ2MDBkMjU1MzQ0ZmI0ZmIifQ=="/>
  </w:docVars>
  <w:rsids>
    <w:rsidRoot w:val="4DCB557D"/>
    <w:rsid w:val="00066127"/>
    <w:rsid w:val="00135E88"/>
    <w:rsid w:val="002010B6"/>
    <w:rsid w:val="00336C25"/>
    <w:rsid w:val="00366859"/>
    <w:rsid w:val="00587116"/>
    <w:rsid w:val="005F04F4"/>
    <w:rsid w:val="006C3F37"/>
    <w:rsid w:val="006C5528"/>
    <w:rsid w:val="00752FA4"/>
    <w:rsid w:val="007D5502"/>
    <w:rsid w:val="008A32EC"/>
    <w:rsid w:val="008E1C73"/>
    <w:rsid w:val="00A81704"/>
    <w:rsid w:val="00AC546D"/>
    <w:rsid w:val="00AF66BE"/>
    <w:rsid w:val="00B04B8D"/>
    <w:rsid w:val="00BF77C1"/>
    <w:rsid w:val="00CD535A"/>
    <w:rsid w:val="00D83B12"/>
    <w:rsid w:val="00E8219F"/>
    <w:rsid w:val="00EA1F0A"/>
    <w:rsid w:val="2AAD4F7E"/>
    <w:rsid w:val="4DCB557D"/>
    <w:rsid w:val="51BA2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kfcyun.Com</Company>
  <Pages>5</Pages>
  <Words>1180</Words>
  <Characters>1228</Characters>
  <Lines>11</Lines>
  <Paragraphs>3</Paragraphs>
  <TotalTime>4152</TotalTime>
  <ScaleCrop>false</ScaleCrop>
  <LinksUpToDate>false</LinksUpToDate>
  <CharactersWithSpaces>1471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2021-07-05T01:55:00Z</dcterms:created>
  <dc:creator>我的小卷毛~</dc:creator>
  <cp:lastModifiedBy>咖啡色</cp:lastModifiedBy>
  <cp:lastPrinted>2021-07-05T01:58:00Z</cp:lastPrinted>
  <dcterms:modified xsi:type="dcterms:W3CDTF">2022-09-13T02:51:28Z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FC18C2F9B7824A228D24A5B6F88B825D</vt:lpwstr>
  </property>
  <property fmtid="{D5CDD505-2E9C-101B-9397-08002B2CF9AE}" pid="4" name="KSOSaveFontToCloudKey">
    <vt:lpwstr>250229440_btnclosed</vt:lpwstr>
  </property>
</Properties>
</file>