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bCs/>
          <w:color w:val="auto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auto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0"/>
          <w:sz w:val="44"/>
          <w:szCs w:val="44"/>
        </w:rPr>
        <w:t>新冠肺炎疫情防控承诺书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本人已认真阅读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《2022年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中共长沙市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雨花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区委统战部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公开招聘工作人员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面试考核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新冠肺炎疫情防控告知书》，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8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8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月  日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WU5MTY1ZjI4YTFjM2FlZWEyZmUxZDAwNDFkOWMifQ=="/>
  </w:docVars>
  <w:rsids>
    <w:rsidRoot w:val="12B95285"/>
    <w:rsid w:val="046B508B"/>
    <w:rsid w:val="053F455F"/>
    <w:rsid w:val="0C8516D0"/>
    <w:rsid w:val="12B95285"/>
    <w:rsid w:val="214614FB"/>
    <w:rsid w:val="29FB0B74"/>
    <w:rsid w:val="30211F29"/>
    <w:rsid w:val="331A3222"/>
    <w:rsid w:val="3632457E"/>
    <w:rsid w:val="3F4D5D56"/>
    <w:rsid w:val="626035CF"/>
    <w:rsid w:val="688351E4"/>
    <w:rsid w:val="6DD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203</Characters>
  <Lines>0</Lines>
  <Paragraphs>0</Paragraphs>
  <TotalTime>1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2022-07-04T06:20:00Z</dcterms:created>
  <dc:creator>王文鑫</dc:creator>
  <cp:lastModifiedBy>Administrator</cp:lastModifiedBy>
  <cp:lastPrinted>2022-07-20T02:34:00Z</cp:lastPrinted>
  <dcterms:modified xsi:type="dcterms:W3CDTF">2022-09-09T06:18:22Z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6F900E451790426F957E2EA59B6A2D48</vt:lpwstr>
  </property>
</Properties>
</file>