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</w:pPr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  <w:t>附件</w:t>
      </w:r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鹤壁市鹤山投资集团有限公司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社会化公开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  <w:t>招聘报名表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3"/>
              <w:tblW w:w="9661" w:type="dxa"/>
              <w:tblInd w:w="-1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360" w:firstLineChars="150"/>
                    <w:jc w:val="both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i/>
                      <w:i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-1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-1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主要工作业绩（近3年内突出业绩，截至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ind w:right="-506" w:rightChars="-241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宋体" w:cs="宋体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rPr>
                <w:rFonts w:ascii="等线" w:eastAsia="等线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 w:cs="宋体"/>
                <w:sz w:val="24"/>
                <w:szCs w:val="24"/>
              </w:rPr>
              <w:t>本人授权贵单位对本人所提供的信息进行核实。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NTU2ZmIzMzRhMWYzNjAzZmY0MDFjZmE0ZTM0MDMifQ=="/>
  </w:docVars>
  <w:rsids>
    <w:rsidRoot w:val="6C83497E"/>
    <w:rsid w:val="04F10F5B"/>
    <w:rsid w:val="07D0306D"/>
    <w:rsid w:val="19823225"/>
    <w:rsid w:val="1BA93214"/>
    <w:rsid w:val="286643FD"/>
    <w:rsid w:val="471772E7"/>
    <w:rsid w:val="4BF76755"/>
    <w:rsid w:val="63D06808"/>
    <w:rsid w:val="6C83497E"/>
    <w:rsid w:val="76D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379</Characters>
  <Lines>0</Lines>
  <Paragraphs>0</Paragraphs>
  <TotalTime>6</TotalTime>
  <ScaleCrop>false</ScaleCrop>
  <LinksUpToDate>false</LinksUpToDate>
  <CharactersWithSpaces>408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焦雨晨</cp:lastModifiedBy>
  <dcterms:modified xsi:type="dcterms:W3CDTF">2022-09-05T06:58:11Z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F5E3C78DA9CA4C1C88595A88D830B8BA</vt:lpwstr>
  </property>
</Properties>
</file>