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件6</w:t>
      </w:r>
    </w:p>
    <w:p>
      <w:pPr>
        <w:pStyle w:val="3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lang w:val="en-US" w:eastAsia="zh-CN"/>
        </w:rPr>
        <w:t>考生疫情防控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jc w:val="left"/>
        <w:textAlignment w:val="auto"/>
        <w:rPr>
          <w:rFonts w:hint="default" w:ascii="Times New Roman" w:hAnsi="Times New Roman" w:cs="Times New Roman"/>
          <w:b/>
          <w:color w:val="auto"/>
          <w:szCs w:val="21"/>
          <w:highlight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一、本人已认真阅读《笔试考生疫情防控须知》，知悉告知的所有事项和防疫要求。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二、本人充分理解并遵守考试各项防疫要求，不存在任何不得参加考试的情形。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如违反上述承诺，自愿取消考试资格，承担相应后果及法律责任。</w:t>
      </w:r>
    </w:p>
    <w:p>
      <w:pPr>
        <w:pStyle w:val="3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3"/>
        <w:jc w:val="center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考生：</w:t>
      </w:r>
    </w:p>
    <w:p>
      <w:pPr>
        <w:pStyle w:val="3"/>
        <w:jc w:val="right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年  月  日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A5C08"/>
    <w:rsid w:val="025C7F1F"/>
    <w:rsid w:val="030A5C08"/>
    <w:rsid w:val="1AB55551"/>
    <w:rsid w:val="2EB80102"/>
    <w:rsid w:val="3A4B58C4"/>
    <w:rsid w:val="488C674A"/>
    <w:rsid w:val="500F19E3"/>
    <w:rsid w:val="5BF82CEE"/>
    <w:rsid w:val="72FD0D07"/>
    <w:rsid w:val="754517BF"/>
    <w:rsid w:val="77A63928"/>
    <w:rsid w:val="77D164E4"/>
    <w:rsid w:val="79443430"/>
    <w:rsid w:val="7C5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4">
    <w:name w:val="footnote text"/>
    <w:basedOn w:val="1"/>
    <w:qFormat/>
    <w:uiPriority w:val="0"/>
    <w:pPr>
      <w:snapToGrid w:val="0"/>
    </w:pPr>
    <w:rPr>
      <w:sz w:val="18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_Style 3"/>
    <w:basedOn w:val="10"/>
    <w:next w:val="5"/>
    <w:qFormat/>
    <w:uiPriority w:val="0"/>
    <w:rPr>
      <w:szCs w:val="22"/>
    </w:rPr>
  </w:style>
  <w:style w:type="paragraph" w:customStyle="1" w:styleId="10">
    <w:name w:val="正文_0"/>
    <w:next w:val="1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1">
    <w:name w:val="正文文本_0"/>
    <w:basedOn w:val="10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2022-07-06T02:10:00Z</dcterms:created>
  <dc:creator>何松爱</dc:creator>
  <cp:lastModifiedBy>乐平政府</cp:lastModifiedBy>
  <dcterms:modified xsi:type="dcterms:W3CDTF">2022-07-28T08:36:44Z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