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件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  <w:shd w:val="clear" w:color="auto" w:fill="FFFFFF"/>
          <w:lang w:bidi="ar"/>
        </w:rPr>
        <w:t>2022年娄星区综治中心择优选聘工作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  <w:shd w:val="clear" w:color="auto" w:fill="FFFFFF"/>
          <w:lang w:bidi="ar"/>
        </w:rPr>
        <w:t>人员报名登记表</w:t>
      </w:r>
    </w:p>
    <w:p>
      <w:pPr>
        <w:widowControl/>
        <w:shd w:val="clear" w:color="auto" w:fill="FFFFFF"/>
        <w:spacing w:line="560" w:lineRule="exact"/>
        <w:ind w:firstLine="480" w:firstLineChars="200"/>
        <w:jc w:val="center"/>
        <w:rPr>
          <w:rFonts w:hint="eastAsia" w:ascii="宋体" w:hAnsi="宋体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4"/>
        </w:rPr>
        <w:t>报名序号：</w:t>
      </w:r>
    </w:p>
    <w:tbl>
      <w:tblPr>
        <w:tblStyle w:val="4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600"/>
        <w:gridCol w:w="355"/>
        <w:gridCol w:w="692"/>
        <w:gridCol w:w="331"/>
        <w:gridCol w:w="200"/>
        <w:gridCol w:w="621"/>
        <w:gridCol w:w="596"/>
        <w:gridCol w:w="142"/>
        <w:gridCol w:w="415"/>
        <w:gridCol w:w="320"/>
        <w:gridCol w:w="101"/>
        <w:gridCol w:w="310"/>
        <w:gridCol w:w="240"/>
        <w:gridCol w:w="180"/>
        <w:gridCol w:w="47"/>
        <w:gridCol w:w="233"/>
        <w:gridCol w:w="576"/>
        <w:gridCol w:w="694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7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7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9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9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术职务职称</w:t>
            </w:r>
          </w:p>
        </w:tc>
        <w:tc>
          <w:tcPr>
            <w:tcW w:w="244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0" w:name="_GoBack" w:colFirst="0" w:colLast="0"/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5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5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632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6632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选聘岗位</w:t>
            </w:r>
          </w:p>
        </w:tc>
        <w:tc>
          <w:tcPr>
            <w:tcW w:w="6632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现编制类型</w:t>
            </w:r>
          </w:p>
        </w:tc>
        <w:tc>
          <w:tcPr>
            <w:tcW w:w="229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编制所在单位</w:t>
            </w:r>
          </w:p>
        </w:tc>
        <w:tc>
          <w:tcPr>
            <w:tcW w:w="2651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身份性质</w:t>
            </w:r>
          </w:p>
        </w:tc>
        <w:tc>
          <w:tcPr>
            <w:tcW w:w="229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51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6" w:hRule="atLeast"/>
          <w:jc w:val="center"/>
        </w:trPr>
        <w:tc>
          <w:tcPr>
            <w:tcW w:w="61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个人</w:t>
            </w: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010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610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z w:val="24"/>
                <w:lang w:eastAsia="zh-CN"/>
              </w:rPr>
              <w:t>情况</w:t>
            </w:r>
          </w:p>
        </w:tc>
        <w:tc>
          <w:tcPr>
            <w:tcW w:w="8010" w:type="dxa"/>
            <w:gridSpan w:val="18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339" w:hRule="atLeast"/>
          <w:jc w:val="center"/>
        </w:trPr>
        <w:tc>
          <w:tcPr>
            <w:tcW w:w="16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年年度</w:t>
            </w:r>
          </w:p>
          <w:p>
            <w:pPr>
              <w:spacing w:line="32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3456" w:type="dxa"/>
            <w:gridSpan w:val="11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</w:t>
            </w:r>
          </w:p>
        </w:tc>
        <w:tc>
          <w:tcPr>
            <w:tcW w:w="3507" w:type="dxa"/>
            <w:gridSpan w:val="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18" w:hRule="atLeast"/>
          <w:jc w:val="center"/>
        </w:trPr>
        <w:tc>
          <w:tcPr>
            <w:tcW w:w="1647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56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0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5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1629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本人承诺</w:t>
            </w:r>
          </w:p>
        </w:tc>
        <w:tc>
          <w:tcPr>
            <w:tcW w:w="8010" w:type="dxa"/>
            <w:gridSpan w:val="1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本人确保以上信息属实，如有瞒报虚报，愿意承担相关责任。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ind w:firstLine="4320" w:firstLineChars="18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ind w:firstLine="5280" w:firstLineChars="2200"/>
              <w:rPr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15" w:hRule="atLeast"/>
          <w:jc w:val="center"/>
        </w:trPr>
        <w:tc>
          <w:tcPr>
            <w:tcW w:w="8610" w:type="dxa"/>
            <w:gridSpan w:val="1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所在单位同意报考意见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585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所在单位意见</w:t>
            </w:r>
          </w:p>
          <w:p>
            <w:pPr>
              <w:spacing w:line="320" w:lineRule="exact"/>
              <w:ind w:firstLine="5175"/>
              <w:jc w:val="center"/>
              <w:rPr>
                <w:sz w:val="24"/>
              </w:rPr>
            </w:pPr>
          </w:p>
          <w:p>
            <w:pPr>
              <w:spacing w:line="32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8010" w:type="dxa"/>
            <w:gridSpan w:val="1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我单位同意      同志参加本次选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，我们将配合办理相关手续。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ind w:firstLine="360" w:firstLineChars="200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  <w:p>
            <w:pPr>
              <w:widowControl/>
              <w:ind w:firstLine="2400" w:firstLineChars="10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400" w:firstLineChars="10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单位主要负责人签名：</w:t>
            </w:r>
          </w:p>
          <w:p>
            <w:pPr>
              <w:widowControl/>
              <w:ind w:firstLine="2400" w:firstLineChars="1000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加盖单位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公章）</w:t>
            </w:r>
          </w:p>
          <w:p>
            <w:pPr>
              <w:spacing w:line="320" w:lineRule="exact"/>
              <w:ind w:firstLine="5175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日</w:t>
            </w:r>
          </w:p>
          <w:p>
            <w:pPr>
              <w:spacing w:line="320" w:lineRule="exact"/>
              <w:ind w:firstLine="5175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194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资格审查意见</w:t>
            </w:r>
          </w:p>
        </w:tc>
        <w:tc>
          <w:tcPr>
            <w:tcW w:w="8010" w:type="dxa"/>
            <w:gridSpan w:val="1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5175"/>
              <w:jc w:val="right"/>
              <w:rPr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</w:tbl>
    <w:p>
      <w:r>
        <w:rPr>
          <w:rFonts w:hint="eastAsia"/>
        </w:rPr>
        <w:t>正式表格请正反双面打印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1YjliZWI3ZjA1N2Y5MjVkNzAyMjM5YmI0YTEifQ=="/>
  </w:docVars>
  <w:rsids>
    <w:rsidRoot w:val="2E0342A0"/>
    <w:rsid w:val="06285BBD"/>
    <w:rsid w:val="06AB5652"/>
    <w:rsid w:val="0BAF1FAF"/>
    <w:rsid w:val="0C931AD8"/>
    <w:rsid w:val="0CDD77F5"/>
    <w:rsid w:val="0E0B1B42"/>
    <w:rsid w:val="10CC1FD9"/>
    <w:rsid w:val="12DF21A7"/>
    <w:rsid w:val="14C12D51"/>
    <w:rsid w:val="164E081E"/>
    <w:rsid w:val="1835247D"/>
    <w:rsid w:val="1EB7254F"/>
    <w:rsid w:val="1F861028"/>
    <w:rsid w:val="1FFB0D1B"/>
    <w:rsid w:val="20AA1AC3"/>
    <w:rsid w:val="2376000D"/>
    <w:rsid w:val="26086C3B"/>
    <w:rsid w:val="268B161A"/>
    <w:rsid w:val="27B80B53"/>
    <w:rsid w:val="27E7560B"/>
    <w:rsid w:val="29BA79F3"/>
    <w:rsid w:val="2C533DF0"/>
    <w:rsid w:val="2E0342A0"/>
    <w:rsid w:val="2E7C5F5B"/>
    <w:rsid w:val="2FC811E9"/>
    <w:rsid w:val="30695C89"/>
    <w:rsid w:val="31857392"/>
    <w:rsid w:val="34E02B31"/>
    <w:rsid w:val="35100875"/>
    <w:rsid w:val="35F920FC"/>
    <w:rsid w:val="37F25055"/>
    <w:rsid w:val="393E5C2F"/>
    <w:rsid w:val="3E167975"/>
    <w:rsid w:val="3FB3028E"/>
    <w:rsid w:val="41523008"/>
    <w:rsid w:val="41A33677"/>
    <w:rsid w:val="49477718"/>
    <w:rsid w:val="49D243AB"/>
    <w:rsid w:val="4A197060"/>
    <w:rsid w:val="4B86701D"/>
    <w:rsid w:val="4C9B310B"/>
    <w:rsid w:val="521C2FA3"/>
    <w:rsid w:val="52833207"/>
    <w:rsid w:val="532F0AEC"/>
    <w:rsid w:val="535D705C"/>
    <w:rsid w:val="53AD30E3"/>
    <w:rsid w:val="5701399B"/>
    <w:rsid w:val="5D23265B"/>
    <w:rsid w:val="61080278"/>
    <w:rsid w:val="614442C4"/>
    <w:rsid w:val="676A67C6"/>
    <w:rsid w:val="67C82FE6"/>
    <w:rsid w:val="708F15C1"/>
    <w:rsid w:val="72740A62"/>
    <w:rsid w:val="73303BB3"/>
    <w:rsid w:val="73FF0247"/>
    <w:rsid w:val="74CA3D78"/>
    <w:rsid w:val="78F543CA"/>
    <w:rsid w:val="7A835BC5"/>
    <w:rsid w:val="7BEE5B00"/>
    <w:rsid w:val="7C2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325</Characters>
  <Lines>0</Lines>
  <Paragraphs>0</Paragraphs>
  <TotalTime>12</TotalTime>
  <ScaleCrop>false</ScaleCrop>
  <LinksUpToDate>false</LinksUpToDate>
  <CharactersWithSpaces>407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2022-08-16T03:55:00Z</dcterms:created>
  <dc:creator>姣艳</dc:creator>
  <cp:lastModifiedBy>关耳关耳关耳</cp:lastModifiedBy>
  <cp:lastPrinted>2022-09-07T01:42:00Z</cp:lastPrinted>
  <dcterms:modified xsi:type="dcterms:W3CDTF">2022-09-07T01:47:23Z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8CF54B7CCD8D4EA6972D1EF10298594B</vt:lpwstr>
  </property>
</Properties>
</file>