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8"/>
        <w:tblW w:w="16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25"/>
        <w:gridCol w:w="1172"/>
        <w:gridCol w:w="609"/>
        <w:gridCol w:w="2523"/>
        <w:gridCol w:w="4060"/>
        <w:gridCol w:w="5578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  <w:lang w:val="en-US" w:eastAsia="zh-CN"/>
              </w:rPr>
              <w:t>2022090501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区委政研室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管理辅助岗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ascii="方正仿宋简体" w:hAnsi="方正仿宋简体" w:cs="方正仿宋简体"/>
                <w:sz w:val="24"/>
                <w:highlight w:val="none"/>
              </w:rPr>
              <w:t>1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会计专业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负责编制单位会计凭证，审核、装订及保管各类会计凭证，登记及保管各类帐簿；负责文件资料收集及归档整理工作；配合开展公文流转、会务协调、内勤管理等工作，协助一般性文稿起草相关工作。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1.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大学本科</w:t>
            </w:r>
            <w:r>
              <w:rPr>
                <w:rFonts w:hint="eastAsia" w:ascii="方正仿宋简体" w:hAnsi="方正仿宋简体" w:cs="方正仿宋简体"/>
                <w:sz w:val="24"/>
              </w:rPr>
              <w:t>及以上学历，年龄3</w:t>
            </w:r>
            <w:r>
              <w:rPr>
                <w:rFonts w:ascii="方正仿宋简体" w:hAnsi="方正仿宋简体" w:cs="方正仿宋简体"/>
                <w:sz w:val="24"/>
              </w:rPr>
              <w:t>0</w:t>
            </w:r>
            <w:r>
              <w:rPr>
                <w:rFonts w:hint="eastAsia" w:ascii="方正仿宋简体" w:hAnsi="方正仿宋简体" w:cs="方正仿宋简体"/>
                <w:sz w:val="24"/>
              </w:rPr>
              <w:t>周岁以下（19</w:t>
            </w:r>
            <w:r>
              <w:rPr>
                <w:rFonts w:ascii="方正仿宋简体" w:hAnsi="方正仿宋简体" w:cs="方正仿宋简体"/>
                <w:sz w:val="24"/>
              </w:rPr>
              <w:t>92</w:t>
            </w:r>
            <w:r>
              <w:rPr>
                <w:rFonts w:hint="eastAsia" w:ascii="方正仿宋简体" w:hAnsi="方正仿宋简体" w:cs="方正仿宋简体"/>
                <w:sz w:val="24"/>
              </w:rPr>
              <w:t>年1月1日及以后出生）；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2.工作严谨细心、责任心强，能熟练使用办公软件，具有较强的保密意识；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kern w:val="0"/>
                <w:szCs w:val="32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3.具有较强的语言表达能力、组织协调能力和团队协作精神。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  <w:lang w:val="en-US" w:eastAsia="zh-CN"/>
              </w:rPr>
              <w:t>2022090502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区档案馆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管理辅助岗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ascii="方正仿宋简体" w:hAnsi="方正仿宋简体" w:cs="方正仿宋简体"/>
                <w:sz w:val="24"/>
                <w:highlight w:val="none"/>
              </w:rPr>
              <w:t>2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cs="方正仿宋简体"/>
                <w:sz w:val="24"/>
                <w:highlight w:val="none"/>
              </w:rPr>
              <w:t>不限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负责档案收集查阅利用服务工作；负责文件资料收集及归档整理工作；配合开展公文流转、会务协调、内勤管理等工作。</w:t>
            </w:r>
          </w:p>
        </w:tc>
        <w:tc>
          <w:tcPr>
            <w:tcW w:w="557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1.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大学</w:t>
            </w:r>
            <w:r>
              <w:rPr>
                <w:rFonts w:hint="eastAsia" w:ascii="方正仿宋简体" w:hAnsi="方正仿宋简体" w:cs="方正仿宋简体"/>
                <w:sz w:val="24"/>
              </w:rPr>
              <w:t>专科及以上学历，年龄45周岁以下（1977年1月1日及以后出生）；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2.具有一年及以上相关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岗位</w:t>
            </w:r>
            <w:r>
              <w:rPr>
                <w:rFonts w:hint="eastAsia" w:ascii="方正仿宋简体" w:hAnsi="方正仿宋简体" w:cs="方正仿宋简体"/>
                <w:sz w:val="24"/>
              </w:rPr>
              <w:t>工作经历，能快速处置突发问题等，具有极强保密意识；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3.具有团队协作精神和职业素养，工作严谨、原则性强、责任心强</w:t>
            </w:r>
            <w:r>
              <w:rPr>
                <w:rFonts w:hint="eastAsia" w:ascii="方正仿宋简体" w:hAnsi="方正仿宋简体" w:cs="方正仿宋简体"/>
                <w:sz w:val="24"/>
                <w:lang w:eastAsia="zh-CN"/>
              </w:rPr>
              <w:t>；</w:t>
            </w:r>
          </w:p>
          <w:p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4.具有机关事业单位或国有企业工作经历者优先</w:t>
            </w:r>
            <w:bookmarkStart w:id="0" w:name="_GoBack"/>
            <w:bookmarkEnd w:id="0"/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18"/>
                <w:szCs w:val="18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047D9F7-9FDC-425A-A084-D1D627F7554E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CD836E53-860A-47E8-8BD1-D6B3603F26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2B2503-5D28-42C3-9307-58FF52340B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yMzY3Y2JmZDdjYTRhZWJjZGJiMzA2MmQwY2E0M2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55C1C09"/>
    <w:rsid w:val="071C457A"/>
    <w:rsid w:val="075534A2"/>
    <w:rsid w:val="0779728C"/>
    <w:rsid w:val="079D7213"/>
    <w:rsid w:val="08C80890"/>
    <w:rsid w:val="09322AD0"/>
    <w:rsid w:val="09AF168C"/>
    <w:rsid w:val="0A39651C"/>
    <w:rsid w:val="0A5D1DCF"/>
    <w:rsid w:val="0ABA5513"/>
    <w:rsid w:val="0B386398"/>
    <w:rsid w:val="0BCD088E"/>
    <w:rsid w:val="0CA84E57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C87B17"/>
    <w:rsid w:val="235B3C1E"/>
    <w:rsid w:val="238238C2"/>
    <w:rsid w:val="23B73274"/>
    <w:rsid w:val="23CD36CA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E362A5C"/>
    <w:rsid w:val="2F223F79"/>
    <w:rsid w:val="2F257DDC"/>
    <w:rsid w:val="2F884565"/>
    <w:rsid w:val="2FC23521"/>
    <w:rsid w:val="32636A4D"/>
    <w:rsid w:val="32841D8E"/>
    <w:rsid w:val="33B259C6"/>
    <w:rsid w:val="35092088"/>
    <w:rsid w:val="35386E11"/>
    <w:rsid w:val="3581251D"/>
    <w:rsid w:val="35887E26"/>
    <w:rsid w:val="35B3172D"/>
    <w:rsid w:val="35EA342A"/>
    <w:rsid w:val="365D08DD"/>
    <w:rsid w:val="3748094B"/>
    <w:rsid w:val="37500518"/>
    <w:rsid w:val="375B02B3"/>
    <w:rsid w:val="378A2D54"/>
    <w:rsid w:val="379F0BDB"/>
    <w:rsid w:val="38823E16"/>
    <w:rsid w:val="389C3213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5156827"/>
    <w:rsid w:val="454809AA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55728F"/>
    <w:rsid w:val="50100D09"/>
    <w:rsid w:val="50830AE8"/>
    <w:rsid w:val="50E76F0A"/>
    <w:rsid w:val="50EE4735"/>
    <w:rsid w:val="5156231E"/>
    <w:rsid w:val="516A2E1D"/>
    <w:rsid w:val="52532723"/>
    <w:rsid w:val="532342B6"/>
    <w:rsid w:val="53634C01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4101BD4"/>
    <w:rsid w:val="741C3E9E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70</Words>
  <Characters>399</Characters>
  <Lines>3</Lines>
  <Paragraphs>1</Paragraphs>
  <TotalTime>14</TotalTime>
  <ScaleCrop>false</ScaleCrop>
  <LinksUpToDate>false</LinksUpToDate>
  <CharactersWithSpaces>468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烟小花</cp:lastModifiedBy>
  <cp:lastPrinted>2022-07-13T10:43:00Z</cp:lastPrinted>
  <dcterms:modified xsi:type="dcterms:W3CDTF">2022-09-03T14:46:32Z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61F1F317E73E4456AEA5F6726A13F697</vt:lpwstr>
  </property>
</Properties>
</file>