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附件3：</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880" w:firstLineChars="200"/>
        <w:jc w:val="center"/>
        <w:textAlignment w:val="auto"/>
        <w:rPr>
          <w:rFonts w:ascii="仿宋_GB2312" w:hAnsi="宋体" w:eastAsia="仿宋_GB2312" w:cs="仿宋_GB2312"/>
          <w:i w:val="0"/>
          <w:caps w:val="0"/>
          <w:color w:val="auto"/>
          <w:spacing w:val="0"/>
          <w:sz w:val="32"/>
          <w:szCs w:val="32"/>
          <w:shd w:val="clear" w:fill="FFFFFF"/>
          <w:lang w:eastAsia="zh-CN"/>
        </w:rPr>
      </w:pPr>
      <w:r>
        <w:rPr>
          <w:rFonts w:hint="eastAsia" w:ascii="方正大标宋简体" w:hAnsi="方正大标宋简体" w:eastAsia="方正大标宋简体" w:cs="方正大标宋简体"/>
          <w:i w:val="0"/>
          <w:caps w:val="0"/>
          <w:color w:val="auto"/>
          <w:spacing w:val="0"/>
          <w:sz w:val="44"/>
          <w:szCs w:val="44"/>
          <w:shd w:val="clear" w:fill="FFFFFF"/>
          <w:lang w:val="en-US" w:eastAsia="zh-CN"/>
        </w:rPr>
        <w:t>考生疫情防控须知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2022年南雄市国有资产投资有限责任公司公开招聘管理人员</w:t>
      </w:r>
      <w:r>
        <w:rPr>
          <w:rFonts w:hint="eastAsia" w:ascii="仿宋_GB2312" w:hAnsi="仿宋_GB2312" w:eastAsia="仿宋_GB2312" w:cs="仿宋_GB2312"/>
          <w:color w:val="auto"/>
          <w:sz w:val="32"/>
          <w:szCs w:val="32"/>
          <w:shd w:val="clear" w:fill="FFFFFF"/>
          <w:lang w:eastAsia="zh-CN"/>
        </w:rPr>
        <w:t>考试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7"/>
          <w:rFonts w:ascii="楷体_GB2312" w:hAnsi="宋体" w:eastAsia="楷体_GB2312" w:cs="楷体_GB2312"/>
          <w:i w:val="0"/>
          <w:caps w:val="0"/>
          <w:color w:val="auto"/>
          <w:spacing w:val="0"/>
          <w:sz w:val="32"/>
          <w:szCs w:val="32"/>
          <w:u w:val="none"/>
          <w:shd w:val="clear" w:fill="FFFFFF"/>
          <w:lang w:eastAsia="zh-CN"/>
        </w:rPr>
        <w:t>（一）</w:t>
      </w:r>
      <w:r>
        <w:rPr>
          <w:rStyle w:val="7"/>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仿宋_GB2312" w:hAnsi="宋体" w:eastAsia="仿宋_GB2312" w:cs="仿宋_GB2312"/>
          <w:i w:val="0"/>
          <w:caps w:val="0"/>
          <w:color w:val="auto"/>
          <w:spacing w:val="0"/>
          <w:sz w:val="32"/>
          <w:szCs w:val="32"/>
          <w:shd w:val="clear" w:fill="FFFFFF"/>
          <w:lang w:val="en-US" w:eastAsia="zh-CN"/>
        </w:rPr>
        <w:t>考前7天内，有中、高风险地区旅居史的考生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r>
        <w:rPr>
          <w:rFonts w:hint="eastAsia" w:ascii="仿宋_GB2312" w:hAnsi="宋体" w:eastAsia="仿宋_GB2312" w:cs="仿宋_GB2312"/>
          <w:i w:val="0"/>
          <w:caps w:val="0"/>
          <w:color w:val="auto"/>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7"/>
          <w:rFonts w:hint="default" w:ascii="Times New Roman" w:hAnsi="Times New Roman" w:eastAsia="微软雅黑" w:cs="Times New Roman"/>
          <w:i w:val="0"/>
          <w:caps w:val="0"/>
          <w:color w:val="auto"/>
          <w:spacing w:val="0"/>
          <w:sz w:val="32"/>
          <w:szCs w:val="32"/>
          <w:u w:val="none"/>
          <w:shd w:val="clear" w:fill="FFFFFF"/>
          <w:lang w:val="en-US"/>
        </w:rPr>
        <w:t>48</w:t>
      </w:r>
      <w:r>
        <w:rPr>
          <w:rStyle w:val="7"/>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7"/>
          <w:rFonts w:hint="eastAsia" w:ascii="楷体_GB2312" w:hAnsi="宋体" w:eastAsia="楷体_GB2312" w:cs="楷体_GB2312"/>
          <w:i w:val="0"/>
          <w:caps w:val="0"/>
          <w:color w:val="auto"/>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7天内非必要不出省，非必要不出所在地市。考生要提前了解广东和考试所在地市的最新疫情防控政策措施，合理安排时间，落实核酸检测等健康管理措施。考前7天内有低风险地区旅居史的考生完成三天两检后方可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8"/>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shd w:val="clear" w:fill="FFFFFF"/>
        </w:rPr>
        <w:fldChar w:fldCharType="begin"/>
      </w:r>
      <w:r>
        <w:rPr>
          <w:rFonts w:hint="default" w:ascii="Times New Roman" w:hAnsi="Times New Roman" w:eastAsia="微软雅黑" w:cs="Times New Roman"/>
          <w:b w:val="0"/>
          <w:i w:val="0"/>
          <w:caps w:val="0"/>
          <w:color w:val="auto"/>
          <w:spacing w:val="0"/>
          <w:sz w:val="31"/>
          <w:szCs w:val="31"/>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shd w:val="clear" w:fill="FFFFFF"/>
        </w:rPr>
        <w:fldChar w:fldCharType="separate"/>
      </w:r>
      <w:r>
        <w:rPr>
          <w:rFonts w:hint="default" w:ascii="Times New Roman" w:hAnsi="Times New Roman" w:eastAsia="微软雅黑" w:cs="Times New Roman"/>
          <w:b w:val="0"/>
          <w:i w:val="0"/>
          <w:caps w:val="0"/>
          <w:color w:val="auto"/>
          <w:spacing w:val="0"/>
          <w:sz w:val="31"/>
          <w:szCs w:val="31"/>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lang w:val="en-US"/>
        </w:rPr>
        <w:t>2</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lang w:val="en-US"/>
        </w:rPr>
        <w:t>3</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lang w:val="en-US"/>
        </w:rPr>
        <w:t>4</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lang w:eastAsia="zh-CN"/>
        </w:rPr>
        <w:t>在考点门口入场时，提前准备好身份证、粤康码、考前</w:t>
      </w:r>
      <w:r>
        <w:rPr>
          <w:rFonts w:hint="eastAsia" w:ascii="仿宋_GB2312" w:hAnsi="仿宋_GB2312" w:eastAsia="仿宋_GB2312" w:cs="仿宋_GB2312"/>
          <w:i w:val="0"/>
          <w:caps w:val="0"/>
          <w:color w:val="auto"/>
          <w:spacing w:val="0"/>
          <w:sz w:val="32"/>
          <w:szCs w:val="32"/>
          <w:u w:val="none"/>
          <w:shd w:val="clear" w:fill="FFFFFF"/>
          <w:lang w:val="en-US"/>
        </w:rPr>
        <w:t>48</w:t>
      </w:r>
      <w:r>
        <w:rPr>
          <w:rFonts w:hint="eastAsia" w:ascii="仿宋_GB2312" w:hAnsi="仿宋_GB2312" w:eastAsia="仿宋_GB2312" w:cs="仿宋_GB2312"/>
          <w:i w:val="0"/>
          <w:caps w:val="0"/>
          <w:color w:val="auto"/>
          <w:spacing w:val="0"/>
          <w:sz w:val="32"/>
          <w:szCs w:val="32"/>
          <w:u w:val="none"/>
          <w:shd w:val="clear" w:fill="FFFFFF"/>
          <w:lang w:eastAsia="zh-CN"/>
        </w:rPr>
        <w:t>小时内的核酸检测阴性证明</w:t>
      </w:r>
      <w:r>
        <w:rPr>
          <w:rFonts w:hint="eastAsia" w:ascii="仿宋_GB2312" w:hAnsi="仿宋_GB2312" w:eastAsia="仿宋_GB2312" w:cs="仿宋_GB2312"/>
          <w:i w:val="0"/>
          <w:caps w:val="0"/>
          <w:color w:val="auto"/>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7"/>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附粤康码小程序码：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drawing>
          <wp:inline distT="0" distB="0" distL="0" distR="0">
            <wp:extent cx="39909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91532" cy="3057952"/>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TI3MjFjNjRkM2VhZjIyZThjODUxOWRiNWFmOGIifQ=="/>
  </w:docVars>
  <w:rsids>
    <w:rsidRoot w:val="00000000"/>
    <w:rsid w:val="00505347"/>
    <w:rsid w:val="00DA7247"/>
    <w:rsid w:val="017514AC"/>
    <w:rsid w:val="03C1312B"/>
    <w:rsid w:val="09795838"/>
    <w:rsid w:val="16D11719"/>
    <w:rsid w:val="1B2B174F"/>
    <w:rsid w:val="23A63048"/>
    <w:rsid w:val="24FD67FA"/>
    <w:rsid w:val="25421A2B"/>
    <w:rsid w:val="2C43397C"/>
    <w:rsid w:val="3A2B6B1D"/>
    <w:rsid w:val="41210759"/>
    <w:rsid w:val="43453D3D"/>
    <w:rsid w:val="46117154"/>
    <w:rsid w:val="4B9C0A81"/>
    <w:rsid w:val="6E9D6D31"/>
    <w:rsid w:val="70D04F11"/>
    <w:rsid w:val="7B49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1235</Words>
  <Characters>1354</Characters>
  <Lines>0</Lines>
  <Paragraphs>0</Paragraphs>
  <TotalTime>25</TotalTime>
  <ScaleCrop>false</ScaleCrop>
  <LinksUpToDate>false</LinksUpToDate>
  <CharactersWithSpaces>1358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2022-08-22T01:55:09Z</cp:lastPrinted>
  <dcterms:modified xsi:type="dcterms:W3CDTF">2022-08-22T01:55:26Z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23F29DCFB807429C85EF10949DE40E68</vt:lpwstr>
  </property>
</Properties>
</file>