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1" w:rsidRDefault="00B33B71" w:rsidP="00B33B71">
      <w:pPr>
        <w:spacing w:line="594" w:lineRule="exact"/>
        <w:rPr>
          <w:rFonts w:ascii="方正黑体_GBK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color w:val="000000"/>
          <w:sz w:val="32"/>
          <w:szCs w:val="32"/>
        </w:rPr>
        <w:t>附件1</w:t>
      </w:r>
    </w:p>
    <w:p w:rsidR="00B33B71" w:rsidRDefault="00B33B71" w:rsidP="00B33B71">
      <w:pPr>
        <w:jc w:val="center"/>
        <w:rPr>
          <w:rFonts w:ascii="方正小标宋_GBK" w:eastAsia="方正小标宋_GBK"/>
          <w:sz w:val="36"/>
          <w:szCs w:val="36"/>
        </w:rPr>
      </w:pPr>
      <w:bookmarkStart w:id="1" w:name="_Hlk111034524"/>
      <w:r>
        <w:rPr>
          <w:rFonts w:ascii="方正小标宋_GBK" w:eastAsia="方正小标宋_GBK" w:hint="eastAsia"/>
          <w:sz w:val="36"/>
          <w:szCs w:val="36"/>
        </w:rPr>
        <w:t>黔江区2</w:t>
      </w:r>
      <w:r>
        <w:rPr>
          <w:rFonts w:ascii="方正小标宋_GBK" w:eastAsia="方正小标宋_GBK"/>
          <w:sz w:val="36"/>
          <w:szCs w:val="36"/>
        </w:rPr>
        <w:t>022</w:t>
      </w:r>
      <w:r w:rsidR="00683C23">
        <w:rPr>
          <w:rFonts w:ascii="方正小标宋_GBK" w:eastAsia="方正小标宋_GBK" w:hint="eastAsia"/>
          <w:sz w:val="36"/>
          <w:szCs w:val="36"/>
        </w:rPr>
        <w:t>年公开竞聘中小学校</w:t>
      </w:r>
      <w:r>
        <w:rPr>
          <w:rFonts w:ascii="方正小标宋_GBK" w:eastAsia="方正小标宋_GBK" w:hint="eastAsia"/>
          <w:sz w:val="36"/>
          <w:szCs w:val="36"/>
        </w:rPr>
        <w:t>领导人员报名</w:t>
      </w:r>
      <w:bookmarkEnd w:id="1"/>
      <w:r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80"/>
        <w:gridCol w:w="1067"/>
        <w:gridCol w:w="304"/>
        <w:gridCol w:w="489"/>
        <w:gridCol w:w="329"/>
        <w:gridCol w:w="553"/>
        <w:gridCol w:w="346"/>
        <w:gridCol w:w="551"/>
        <w:gridCol w:w="474"/>
        <w:gridCol w:w="189"/>
        <w:gridCol w:w="946"/>
        <w:gridCol w:w="236"/>
        <w:gridCol w:w="1374"/>
      </w:tblGrid>
      <w:tr w:rsidR="00B33B71" w:rsidTr="003B3D17">
        <w:trPr>
          <w:trHeight w:val="551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bookmarkStart w:id="2" w:name="_Hlk71362367"/>
            <w:r>
              <w:rPr>
                <w:rFonts w:ascii="方正仿宋_GBK" w:eastAsia="方正仿宋_GBK" w:hAnsi="等线" w:hint="eastAsia"/>
                <w:sz w:val="24"/>
                <w:szCs w:val="24"/>
              </w:rPr>
              <w:t>姓名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性别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照片</w:t>
            </w:r>
          </w:p>
        </w:tc>
      </w:tr>
      <w:bookmarkEnd w:id="2"/>
      <w:tr w:rsidR="00B33B71" w:rsidTr="003B3D17">
        <w:trPr>
          <w:trHeight w:val="53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民族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53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籍贯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教师资格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63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参工时间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政治面貌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404"/>
          <w:jc w:val="center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竞聘岗位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最高学历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层次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401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460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专业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593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专业技术职务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现聘岗位等级</w:t>
            </w:r>
          </w:p>
        </w:tc>
        <w:tc>
          <w:tcPr>
            <w:tcW w:w="3219" w:type="dxa"/>
            <w:gridSpan w:val="5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522"/>
          <w:jc w:val="center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教育教学工作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起始时间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学校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任教学科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年限</w:t>
            </w:r>
          </w:p>
        </w:tc>
      </w:tr>
      <w:tr w:rsidR="00B33B71" w:rsidTr="003B3D17">
        <w:trPr>
          <w:trHeight w:val="360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323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377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348"/>
          <w:jc w:val="center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校级管理工作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起始时间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学校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2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年限</w:t>
            </w:r>
          </w:p>
        </w:tc>
      </w:tr>
      <w:tr w:rsidR="00B33B71" w:rsidTr="003B3D17">
        <w:trPr>
          <w:trHeight w:val="402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397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3B3D17">
        <w:trPr>
          <w:trHeight w:val="576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711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3B3D17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年年度考核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:rsidR="003B3D17" w:rsidRDefault="003B3D17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:rsidR="003B3D17" w:rsidRDefault="003B3D17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17" w:rsidTr="00683C23">
        <w:trPr>
          <w:trHeight w:val="711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3B3D17" w:rsidRDefault="003B3D17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lastRenderedPageBreak/>
              <w:t>何时何地受过何种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奖惩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3B3D17" w:rsidRPr="003B3D17" w:rsidRDefault="003B3D17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71" w:rsidTr="00683C23">
        <w:trPr>
          <w:trHeight w:val="507"/>
          <w:jc w:val="center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家庭主要成员及重要</w:t>
            </w:r>
          </w:p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称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出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生</w:t>
            </w:r>
          </w:p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政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治</w:t>
            </w:r>
          </w:p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面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 w:rsidR="00B33B71" w:rsidTr="00683C23">
        <w:trPr>
          <w:trHeight w:val="324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71" w:rsidTr="00683C23">
        <w:trPr>
          <w:trHeight w:val="330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71" w:rsidTr="00683C23">
        <w:trPr>
          <w:trHeight w:val="343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71" w:rsidTr="00683C23">
        <w:trPr>
          <w:trHeight w:val="260"/>
          <w:jc w:val="center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ind w:firstLineChars="1550" w:firstLine="3720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ind w:firstLineChars="1550" w:firstLine="3720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ind w:firstLineChars="1550" w:firstLine="3720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ind w:firstLineChars="1550" w:firstLine="3720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33B71" w:rsidRDefault="00B33B71" w:rsidP="0021466F">
            <w:pPr>
              <w:spacing w:line="360" w:lineRule="exact"/>
              <w:ind w:firstLineChars="1550" w:firstLine="3720"/>
              <w:rPr>
                <w:rFonts w:ascii="方正仿宋_GBK" w:eastAsia="方正仿宋_GBK" w:hAnsi="等线"/>
                <w:sz w:val="24"/>
                <w:szCs w:val="24"/>
              </w:rPr>
            </w:pPr>
          </w:p>
        </w:tc>
      </w:tr>
      <w:tr w:rsidR="00B33B71" w:rsidTr="00683C23">
        <w:trPr>
          <w:trHeight w:val="2413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填写信息</w:t>
            </w:r>
          </w:p>
          <w:p w:rsidR="00B33B71" w:rsidRDefault="00B33B71" w:rsidP="0021466F">
            <w:pPr>
              <w:tabs>
                <w:tab w:val="left" w:pos="462"/>
              </w:tabs>
              <w:spacing w:line="50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属实承诺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B33B71" w:rsidRPr="00B33B71" w:rsidRDefault="00B33B71" w:rsidP="00B33B71">
            <w:pPr>
              <w:spacing w:after="0" w:line="320" w:lineRule="exact"/>
              <w:ind w:firstLineChars="200" w:firstLine="420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本人系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XXXX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学校在编</w:t>
            </w:r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在职</w:t>
            </w:r>
            <w:r w:rsidR="003B3D17"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领导</w:t>
            </w:r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人员，现参加黔江区</w:t>
            </w:r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2022</w:t>
            </w:r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年公开竞聘中小学</w:t>
            </w:r>
            <w:r w:rsidR="003B3D17"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校</w:t>
            </w:r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领导人员考试，并</w:t>
            </w:r>
            <w:proofErr w:type="gramStart"/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作出</w:t>
            </w:r>
            <w:proofErr w:type="gramEnd"/>
            <w:r w:rsidRPr="005B1C8C">
              <w:rPr>
                <w:rFonts w:ascii="Times New Roman" w:eastAsia="方正仿宋_GBK" w:hAnsi="Times New Roman" w:cs="Times New Roman" w:hint="eastAsia"/>
                <w:color w:val="000000" w:themeColor="text1"/>
                <w:sz w:val="21"/>
                <w:szCs w:val="21"/>
              </w:rPr>
              <w:t>如下承诺：（一）符合公告要求的相关资格条件；（二）已认真阅读并理解本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次竞聘公告，将按公告规定诚信应聘并对所提供材料的真实有效性负责，愿意承担因不实带来的负面后果。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    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</w:t>
            </w:r>
          </w:p>
          <w:p w:rsidR="00B33B71" w:rsidRPr="00B33B71" w:rsidRDefault="00B33B71" w:rsidP="00B33B71">
            <w:pPr>
              <w:spacing w:after="0" w:line="320" w:lineRule="exact"/>
              <w:ind w:firstLineChars="200" w:firstLine="420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                          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            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（签字）</w:t>
            </w:r>
          </w:p>
          <w:p w:rsidR="00B33B71" w:rsidRDefault="00B33B71" w:rsidP="00B33B71">
            <w:pPr>
              <w:spacing w:after="0" w:line="320" w:lineRule="exact"/>
              <w:ind w:firstLineChars="200" w:firstLine="420"/>
              <w:rPr>
                <w:rFonts w:ascii="方正仿宋_GBK" w:eastAsia="方正仿宋_GBK" w:hAnsi="等线"/>
                <w:sz w:val="24"/>
                <w:szCs w:val="24"/>
              </w:rPr>
            </w:pP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                              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年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月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B33B71"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日</w:t>
            </w:r>
          </w:p>
        </w:tc>
      </w:tr>
      <w:tr w:rsidR="00B33B71" w:rsidTr="00683C23">
        <w:trPr>
          <w:trHeight w:val="1874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所在单</w:t>
            </w:r>
          </w:p>
          <w:p w:rsidR="00B33B71" w:rsidRDefault="00B33B71" w:rsidP="0021466F">
            <w:pPr>
              <w:tabs>
                <w:tab w:val="left" w:pos="462"/>
              </w:tabs>
              <w:spacing w:line="440" w:lineRule="exact"/>
              <w:jc w:val="center"/>
              <w:rPr>
                <w:rFonts w:ascii="方正仿宋_GBK" w:eastAsia="方正仿宋_GBK" w:hAnsi="等线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及主管部门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B33B71" w:rsidRPr="00B33B71" w:rsidRDefault="00B33B71" w:rsidP="00B33B71">
            <w:pPr>
              <w:spacing w:after="0" w:line="320" w:lineRule="exact"/>
              <w:ind w:firstLineChars="200" w:firstLine="420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该同志符合黔江区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2022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年公开竞聘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中小学</w:t>
            </w:r>
            <w:r w:rsidR="003B3D17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领导人员资格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条件；我单位将配合做</w:t>
            </w:r>
            <w:proofErr w:type="gramStart"/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好拟</w:t>
            </w:r>
            <w:proofErr w:type="gramEnd"/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聘用考察、人事档案审查及其他相关手续办理。</w:t>
            </w:r>
          </w:p>
          <w:p w:rsid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</w:p>
          <w:p w:rsid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</w:p>
          <w:p w:rsidR="00B33B71" w:rsidRP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所在单位负责人签字：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主管部门负责人签字：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</w:p>
          <w:p w:rsidR="00B33B71" w:rsidRP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所在单位盖章：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主管部门盖章：</w:t>
            </w:r>
          </w:p>
          <w:p w:rsid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日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 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 xml:space="preserve">      </w:t>
            </w:r>
            <w:r w:rsidRPr="00B33B71"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  <w:p w:rsidR="00B33B71" w:rsidRPr="00B33B71" w:rsidRDefault="00B33B71" w:rsidP="00B33B71">
            <w:pPr>
              <w:spacing w:after="0"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71" w:rsidTr="00683C23">
        <w:trPr>
          <w:trHeight w:val="1310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人事综合管理部门</w:t>
            </w:r>
          </w:p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33B71" w:rsidRDefault="00B33B71" w:rsidP="00B33B71">
            <w:pPr>
              <w:tabs>
                <w:tab w:val="left" w:pos="462"/>
              </w:tabs>
              <w:spacing w:line="5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由区县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人社局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签署意见并盖章</w:t>
            </w:r>
          </w:p>
          <w:p w:rsidR="00B33B71" w:rsidRPr="00B33B71" w:rsidRDefault="00B33B71" w:rsidP="00B33B71">
            <w:pPr>
              <w:tabs>
                <w:tab w:val="left" w:pos="462"/>
              </w:tabs>
              <w:spacing w:line="500" w:lineRule="exact"/>
              <w:ind w:firstLineChars="1650" w:firstLine="3960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33B71" w:rsidTr="00683C23">
        <w:trPr>
          <w:trHeight w:val="678"/>
          <w:jc w:val="center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B33B71" w:rsidRDefault="00B33B71" w:rsidP="0021466F"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58" w:type="dxa"/>
            <w:gridSpan w:val="12"/>
            <w:shd w:val="clear" w:color="auto" w:fill="auto"/>
            <w:vAlign w:val="center"/>
          </w:tcPr>
          <w:p w:rsidR="00B33B71" w:rsidRDefault="00B33B71" w:rsidP="0021466F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8AB" w:rsidRPr="003B3D17" w:rsidRDefault="00B33B71" w:rsidP="00B33B71">
      <w:pPr>
        <w:jc w:val="both"/>
        <w:rPr>
          <w:rFonts w:ascii="方正仿宋_GBK" w:eastAsia="方正仿宋_GBK"/>
          <w:sz w:val="21"/>
          <w:szCs w:val="21"/>
        </w:rPr>
      </w:pPr>
      <w:r w:rsidRPr="003B3D17">
        <w:rPr>
          <w:rFonts w:ascii="方正仿宋_GBK" w:eastAsia="方正仿宋_GBK" w:hint="eastAsia"/>
          <w:sz w:val="21"/>
          <w:szCs w:val="21"/>
        </w:rPr>
        <w:t>（此表双面打印）</w:t>
      </w:r>
    </w:p>
    <w:sectPr w:rsidR="004358AB" w:rsidRPr="003B3D17" w:rsidSect="008328D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B" w:rsidRPr="001C03D2" w:rsidRDefault="009E4FDB" w:rsidP="00B33B71">
      <w:pPr>
        <w:spacing w:after="0"/>
        <w:rPr>
          <w:rFonts w:eastAsia="宋体" w:cs="Times New Roman"/>
        </w:rPr>
      </w:pPr>
      <w:r>
        <w:separator/>
      </w:r>
    </w:p>
  </w:endnote>
  <w:endnote w:type="continuationSeparator" w:id="0">
    <w:p w:rsidR="009E4FDB" w:rsidRPr="001C03D2" w:rsidRDefault="009E4FDB" w:rsidP="00B33B71">
      <w:pPr>
        <w:spacing w:after="0"/>
        <w:rPr>
          <w:rFonts w:eastAsia="宋体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3518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328D4" w:rsidRPr="008328D4" w:rsidRDefault="008328D4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8328D4">
          <w:rPr>
            <w:rFonts w:ascii="宋体" w:eastAsia="宋体" w:hAnsi="宋体"/>
            <w:sz w:val="28"/>
            <w:szCs w:val="28"/>
          </w:rPr>
          <w:fldChar w:fldCharType="begin"/>
        </w:r>
        <w:r w:rsidRPr="008328D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328D4">
          <w:rPr>
            <w:rFonts w:ascii="宋体" w:eastAsia="宋体" w:hAnsi="宋体"/>
            <w:sz w:val="28"/>
            <w:szCs w:val="28"/>
          </w:rPr>
          <w:fldChar w:fldCharType="separate"/>
        </w:r>
        <w:r w:rsidRPr="008328D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328D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328D4" w:rsidRDefault="008328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163790040"/>
    </w:sdtPr>
    <w:sdtEndPr/>
    <w:sdtContent>
      <w:p w:rsidR="00DB7904" w:rsidRDefault="00E2414F" w:rsidP="008328D4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8A2D69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328D4" w:rsidRPr="008328D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328D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B7904" w:rsidRDefault="009E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B" w:rsidRPr="001C03D2" w:rsidRDefault="009E4FDB" w:rsidP="00B33B71">
      <w:pPr>
        <w:spacing w:after="0"/>
        <w:rPr>
          <w:rFonts w:eastAsia="宋体" w:cs="Times New Roman"/>
        </w:rPr>
      </w:pPr>
      <w:r>
        <w:separator/>
      </w:r>
    </w:p>
  </w:footnote>
  <w:footnote w:type="continuationSeparator" w:id="0">
    <w:p w:rsidR="009E4FDB" w:rsidRPr="001C03D2" w:rsidRDefault="009E4FDB" w:rsidP="00B33B71">
      <w:pPr>
        <w:spacing w:after="0"/>
        <w:rPr>
          <w:rFonts w:eastAsia="宋体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B3D17"/>
    <w:rsid w:val="003D37D8"/>
    <w:rsid w:val="00426133"/>
    <w:rsid w:val="004358AB"/>
    <w:rsid w:val="005B1C8C"/>
    <w:rsid w:val="00683C23"/>
    <w:rsid w:val="008328D4"/>
    <w:rsid w:val="008A2D69"/>
    <w:rsid w:val="008B7726"/>
    <w:rsid w:val="009E4FDB"/>
    <w:rsid w:val="00B33B71"/>
    <w:rsid w:val="00D31D50"/>
    <w:rsid w:val="00DE21A3"/>
    <w:rsid w:val="00E2414F"/>
    <w:rsid w:val="00E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B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B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3B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3B7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B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B7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scur</cp:lastModifiedBy>
  <cp:revision>6</cp:revision>
  <cp:lastPrinted>2022-08-20T07:54:00Z</cp:lastPrinted>
  <dcterms:created xsi:type="dcterms:W3CDTF">2008-09-11T17:20:00Z</dcterms:created>
  <dcterms:modified xsi:type="dcterms:W3CDTF">2022-08-22T05:15:00Z</dcterms:modified>
</cp:coreProperties>
</file>