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附件</w:t>
      </w:r>
      <w:r>
        <w:rPr>
          <w:rFonts w:hint="eastAsia" w:ascii="黑体" w:hAnsi="黑体" w:eastAsia="黑体" w:cs="黑体"/>
          <w:b w:val="0"/>
          <w:bCs w:val="0"/>
          <w:color w:val="000000" w:themeColor="text1"/>
          <w:sz w:val="32"/>
          <w:szCs w:val="32"/>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outlineLvl w:val="9"/>
        <w:rPr>
          <w:rFonts w:hint="eastAsia" w:ascii="方正小标宋简体" w:hAnsi="方正小标宋简体" w:eastAsia="方正小标宋简体" w:cs="方正小标宋简体"/>
          <w:color w:val="000000" w:themeColor="text1"/>
          <w:spacing w:val="-2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44"/>
          <w:szCs w:val="44"/>
          <w:lang w:val="en-US" w:eastAsia="zh-CN"/>
          <w14:textFill>
            <w14:solidFill>
              <w14:schemeClr w14:val="tx1"/>
            </w14:solidFill>
          </w14:textFill>
        </w:rPr>
        <w:t>洛阳市西工区2021年度公开招聘</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outlineLvl w:val="9"/>
        <w:rPr>
          <w:rFonts w:hint="eastAsia" w:ascii="方正小标宋简体" w:hAnsi="方正小标宋简体" w:eastAsia="方正小标宋简体" w:cs="方正小标宋简体"/>
          <w:color w:val="000000" w:themeColor="text1"/>
          <w:spacing w:val="-2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44"/>
          <w:szCs w:val="44"/>
          <w:lang w:val="en-US" w:eastAsia="zh-CN"/>
          <w14:textFill>
            <w14:solidFill>
              <w14:schemeClr w14:val="tx1"/>
            </w14:solidFill>
          </w14:textFill>
        </w:rPr>
        <w:t>全供事业单位工作人员</w:t>
      </w:r>
      <w:r>
        <w:rPr>
          <w:rFonts w:hint="eastAsia" w:ascii="方正小标宋简体" w:hAnsi="方正小标宋简体" w:eastAsia="方正小标宋简体" w:cs="方正小标宋简体"/>
          <w:color w:val="000000"/>
          <w:sz w:val="44"/>
          <w:szCs w:val="44"/>
        </w:rPr>
        <w:t>考察和资格复查</w:t>
      </w:r>
      <w:r>
        <w:rPr>
          <w:rFonts w:hint="eastAsia" w:ascii="方正小标宋简体" w:hAnsi="方正小标宋简体" w:eastAsia="方正小标宋简体" w:cs="方正小标宋简体"/>
          <w:color w:val="000000" w:themeColor="text1"/>
          <w:spacing w:val="-20"/>
          <w:sz w:val="44"/>
          <w:szCs w:val="44"/>
          <w:lang w:val="en-US" w:eastAsia="zh-CN"/>
          <w14:textFill>
            <w14:solidFill>
              <w14:schemeClr w14:val="tx1"/>
            </w14:solidFill>
          </w14:textFill>
        </w:rPr>
        <w:t>疫情</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outlineLvl w:val="9"/>
        <w:rPr>
          <w:rFonts w:hint="eastAsia" w:ascii="方正小标宋简体" w:hAnsi="方正小标宋简体" w:eastAsia="方正小标宋简体" w:cs="方正小标宋简体"/>
          <w:color w:val="000000" w:themeColor="text1"/>
          <w:spacing w:val="-2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44"/>
          <w:szCs w:val="44"/>
          <w:lang w:val="en-US" w:eastAsia="zh-CN"/>
          <w14:textFill>
            <w14:solidFill>
              <w14:schemeClr w14:val="tx1"/>
            </w14:solidFill>
          </w14:textFill>
        </w:rPr>
        <w:t>防控注意事项</w:t>
      </w:r>
    </w:p>
    <w:p>
      <w:pPr>
        <w:keepNext w:val="0"/>
        <w:keepLines w:val="0"/>
        <w:pageBreakBefore w:val="0"/>
        <w:widowControl w:val="0"/>
        <w:tabs>
          <w:tab w:val="left" w:pos="3964"/>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ab/>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请参加考察和资格复查的考生提前做好自我健康管理，通过支付宝小程序“豫事办”申领本人河南健康码（支付宝搜索“豫事办”→“推荐服务”→“健康码”）和通信大数据行程卡，并持续关注健康码和通信大数据行程卡状态。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请考生务必关注“国务院客户端”小程序，提前了解洛阳市疫情防控最新政策，合理安排来（返）洛行程，并按要求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提前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3天</w:t>
      </w:r>
      <w:r>
        <w:rPr>
          <w:rFonts w:hint="eastAsia" w:ascii="仿宋_GB2312" w:hAnsi="仿宋_GB2312" w:eastAsia="仿宋_GB2312" w:cs="仿宋_GB2312"/>
          <w:b w:val="0"/>
          <w:bCs w:val="0"/>
          <w:color w:val="000000" w:themeColor="text1"/>
          <w:sz w:val="32"/>
          <w:szCs w:val="32"/>
          <w14:textFill>
            <w14:solidFill>
              <w14:schemeClr w14:val="tx1"/>
            </w14:solidFill>
          </w14:textFill>
        </w:rPr>
        <w:t>落实来（返）洛报备（可通过“豫事办”→“来返豫报备”→“社区报备”进行）、核酸检测和相关防控措施。</w:t>
      </w:r>
    </w:p>
    <w:p>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近7日以来有市域外旅居史的来（返）洛人员，三天内进行2次核酸检测（两次采样时间间隔不少于24小时），即“三天两检”。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考生到现场</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需扫描场所码并核验以下信息：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①本人河南健康／场所码（绿码）和通信大数据行程卡（绿卡）（现场查验，不得使用截图）。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②新冠肺炎病毒核酸检测阴性证明（纸质版或电子版均可）。健康／场所码为绿码，通信大数据行程卡显示无异常的考生，须提供考察和资格复查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前</w:t>
      </w:r>
      <w:r>
        <w:rPr>
          <w:rFonts w:hint="eastAsia" w:ascii="仿宋_GB2312" w:hAnsi="仿宋_GB2312" w:eastAsia="仿宋_GB2312" w:cs="仿宋_GB2312"/>
          <w:b w:val="0"/>
          <w:bCs w:val="0"/>
          <w:color w:val="000000" w:themeColor="text1"/>
          <w:sz w:val="32"/>
          <w:szCs w:val="32"/>
          <w14:textFill>
            <w14:solidFill>
              <w14:schemeClr w14:val="tx1"/>
            </w14:solidFill>
          </w14:textFill>
        </w:rPr>
        <w:t>新冠肺炎病毒核酸检测阴性证明；</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健康／场所码为绿码，但通信大数据行程卡显示考前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天到达或途径</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中高风险地区</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城市的考生，须提供考察和资格复查前72小时内的两次新冠肺炎病毒核酸检测阴性证明（两次核酸检测采样时间间隔需超过24小时</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填写</w:t>
      </w:r>
      <w:r>
        <w:rPr>
          <w:rFonts w:hint="eastAsia" w:ascii="仿宋_GB2312" w:hAnsi="仿宋_GB2312" w:eastAsia="仿宋_GB2312" w:cs="仿宋_GB2312"/>
          <w:b w:val="0"/>
          <w:bCs w:val="0"/>
          <w:color w:val="000000" w:themeColor="text1"/>
          <w:sz w:val="32"/>
          <w:szCs w:val="32"/>
          <w14:textFill>
            <w14:solidFill>
              <w14:schemeClr w14:val="tx1"/>
            </w14:solidFill>
          </w14:textFill>
        </w:rPr>
        <w:t>《考生健康管理信息承诺书》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考生提前下载并如实填写，进场后交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b w:val="0"/>
          <w:bCs w:val="0"/>
          <w:color w:val="000000" w:themeColor="text1"/>
          <w:sz w:val="32"/>
          <w:szCs w:val="32"/>
          <w14:textFill>
            <w14:solidFill>
              <w14:schemeClr w14:val="tx1"/>
            </w14:solidFill>
          </w14:textFill>
        </w:rPr>
        <w:t>人员。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④现场测量体温正常（＜37.3℃）且无新冠肺炎相关症状。</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5. </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有以下情形</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之一</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的考生，不得参加</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考察和资格复查</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按自动放弃考察和资格复查资格处理</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①健康／场所码或通信大数据行程</w:t>
      </w:r>
      <w:r>
        <w:rPr>
          <w:rFonts w:hint="eastAsia" w:ascii="仿宋_GB2312" w:hAnsi="仿宋_GB2312" w:eastAsia="仿宋_GB2312" w:cs="仿宋_GB2312"/>
          <w:b w:val="0"/>
          <w:bCs w:val="0"/>
          <w:color w:val="000000" w:themeColor="text1"/>
          <w:sz w:val="32"/>
          <w:szCs w:val="32"/>
          <w14:textFill>
            <w14:solidFill>
              <w14:schemeClr w14:val="tx1"/>
            </w14:solidFill>
          </w14:textFill>
        </w:rPr>
        <w:t>卡为非绿码的。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②不能提供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考察和资格复查</w:t>
      </w:r>
      <w:r>
        <w:rPr>
          <w:rFonts w:hint="eastAsia" w:ascii="仿宋_GB2312" w:hAnsi="仿宋_GB2312" w:eastAsia="仿宋_GB2312" w:cs="仿宋_GB2312"/>
          <w:b w:val="0"/>
          <w:bCs w:val="0"/>
          <w:color w:val="000000" w:themeColor="text1"/>
          <w:sz w:val="32"/>
          <w:szCs w:val="32"/>
          <w14:textFill>
            <w14:solidFill>
              <w14:schemeClr w14:val="tx1"/>
            </w14:solidFill>
          </w14:textFill>
        </w:rPr>
        <w:t>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72小时内两次</w:t>
      </w:r>
      <w:r>
        <w:rPr>
          <w:rFonts w:hint="eastAsia" w:ascii="仿宋_GB2312" w:hAnsi="仿宋_GB2312" w:eastAsia="仿宋_GB2312" w:cs="仿宋_GB2312"/>
          <w:b w:val="0"/>
          <w:bCs w:val="0"/>
          <w:color w:val="000000" w:themeColor="text1"/>
          <w:sz w:val="32"/>
          <w:szCs w:val="32"/>
          <w14:textFill>
            <w14:solidFill>
              <w14:schemeClr w14:val="tx1"/>
            </w14:solidFill>
          </w14:textFill>
        </w:rPr>
        <w:t>新冠肺炎病毒核</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酸检测阴性证明的；或虽能提供</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考察和资格复查</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前72小时内两次新冠肺炎病毒核酸检测阴性证明但两次核酸检测采样时间间隔不足24小时</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和第2次检测采样超过24小时</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③不能提供《考生健康管理信息承诺书》的。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④有发热、干咳、乏力、咽痛、嗅（味）觉减退、腹泻等可疑症状，经现场医务人员评估不能参加</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考察和资格复查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⑤考前1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天内被判定为新冠病毒感染者的密切接触者、密接的密接（次密切接触者）。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⑥考前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14:textFill>
            <w14:solidFill>
              <w14:schemeClr w14:val="tx1"/>
            </w14:solidFill>
          </w14:textFill>
        </w:rPr>
        <w:t>天内与已公布的确诊病例、无症状感染者活动轨迹有交集的。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⑦已治愈出院的确诊病例或已解除集中隔离医学观察的无症状感染者，尚在随访或医学观察期内的。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⑧考前1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天内有国内中高风险区域旅居史的。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⑨考前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 w:val="0"/>
          <w:bCs w:val="0"/>
          <w:color w:val="000000" w:themeColor="text1"/>
          <w:sz w:val="32"/>
          <w:szCs w:val="32"/>
          <w14:textFill>
            <w14:solidFill>
              <w14:schemeClr w14:val="tx1"/>
            </w14:solidFill>
          </w14:textFill>
        </w:rPr>
        <w:t>天内有国外或港澳台地区旅居史的。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⑩其他特殊情形经由专业医务人员评估判断不得参</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6. </w:t>
      </w:r>
      <w:r>
        <w:rPr>
          <w:rFonts w:hint="eastAsia" w:ascii="仿宋_GB2312" w:hAnsi="仿宋_GB2312" w:eastAsia="仿宋_GB2312" w:cs="仿宋_GB2312"/>
          <w:b w:val="0"/>
          <w:bCs w:val="0"/>
          <w:color w:val="000000" w:themeColor="text1"/>
          <w:sz w:val="32"/>
          <w:szCs w:val="32"/>
          <w14:textFill>
            <w14:solidFill>
              <w14:schemeClr w14:val="tx1"/>
            </w14:solidFill>
          </w14:textFill>
        </w:rPr>
        <w:t>请考生注意个人防护，自备一次性医用</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外科口罩，除</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身份验证等必要情况</w:t>
      </w:r>
      <w:bookmarkStart w:id="0" w:name="_GoBack"/>
      <w:bookmarkEnd w:id="0"/>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可摘除</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口罩外，应当全程佩戴口罩。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7.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考生考察和资格复查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时</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应与其他考生保持安全距离，有序行进，避免人员聚集，考察和资格复查期间考生要自觉维护秩序，服从现场工作人员安排，考察和资格复查结束后有序离场。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8.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考生在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考察和资格复查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过程中被发现或主动报告身体不适，出现发热（体温≥37.3℃）、咳嗽等急性呼吸道异常等症状的，经现场医务人员研判，</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是否可</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继续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进行考察和资格复查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适合继续进行考察和资格复查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的考生，由医护人员按规定妥善处置。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9. </w:t>
      </w:r>
      <w:r>
        <w:rPr>
          <w:rFonts w:hint="eastAsia" w:ascii="仿宋_GB2312" w:hAnsi="仿宋_GB2312" w:eastAsia="仿宋_GB2312" w:cs="仿宋_GB2312"/>
          <w:b w:val="0"/>
          <w:bCs w:val="0"/>
          <w:color w:val="000000" w:themeColor="text1"/>
          <w:sz w:val="32"/>
          <w:szCs w:val="32"/>
          <w14:textFill>
            <w14:solidFill>
              <w14:schemeClr w14:val="tx1"/>
            </w14:solidFill>
          </w14:textFill>
        </w:rPr>
        <w:t>考生应在无禁忌的情况下按“应接尽接”原则，提前完成新冠肺炎疫苗接种。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10. </w:t>
      </w:r>
      <w:r>
        <w:rPr>
          <w:rFonts w:hint="eastAsia" w:ascii="仿宋_GB2312" w:hAnsi="仿宋_GB2312" w:eastAsia="仿宋_GB2312" w:cs="仿宋_GB2312"/>
          <w:b w:val="0"/>
          <w:bCs w:val="0"/>
          <w:color w:val="000000" w:themeColor="text1"/>
          <w:sz w:val="32"/>
          <w:szCs w:val="32"/>
          <w14:textFill>
            <w14:solidFill>
              <w14:schemeClr w14:val="tx1"/>
            </w14:solidFill>
          </w14:textFill>
        </w:rPr>
        <w:t>考生应知悉告知事项和防疫要求，自愿承担因不实承诺应承担的相关责任，接受相应处理。凡隐瞒或谎报旅居史、接触史、健康状况等疫情防控重点信息，不配合工作人员进行防疫检测、询问等造成不良后果的，取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考察和资格复查</w:t>
      </w:r>
      <w:r>
        <w:rPr>
          <w:rFonts w:hint="eastAsia" w:ascii="仿宋_GB2312" w:hAnsi="仿宋_GB2312" w:eastAsia="仿宋_GB2312" w:cs="仿宋_GB2312"/>
          <w:b w:val="0"/>
          <w:bCs w:val="0"/>
          <w:color w:val="000000" w:themeColor="text1"/>
          <w:sz w:val="32"/>
          <w:szCs w:val="32"/>
          <w14:textFill>
            <w14:solidFill>
              <w14:schemeClr w14:val="tx1"/>
            </w14:solidFill>
          </w14:textFill>
        </w:rPr>
        <w:t>资格，终止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考察和资格复查</w:t>
      </w:r>
      <w:r>
        <w:rPr>
          <w:rFonts w:hint="eastAsia" w:ascii="仿宋_GB2312" w:hAnsi="仿宋_GB2312" w:eastAsia="仿宋_GB2312" w:cs="仿宋_GB2312"/>
          <w:b w:val="0"/>
          <w:bCs w:val="0"/>
          <w:color w:val="000000" w:themeColor="text1"/>
          <w:sz w:val="32"/>
          <w:szCs w:val="32"/>
          <w14:textFill>
            <w14:solidFill>
              <w14:schemeClr w14:val="tx1"/>
            </w14:solidFill>
          </w14:textFill>
        </w:rPr>
        <w:t>；如有违法情况，将依法追究法律责任。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11. </w:t>
      </w:r>
      <w:r>
        <w:rPr>
          <w:rFonts w:hint="eastAsia" w:ascii="仿宋_GB2312" w:hAnsi="仿宋_GB2312" w:eastAsia="仿宋_GB2312" w:cs="仿宋_GB2312"/>
          <w:b w:val="0"/>
          <w:bCs w:val="0"/>
          <w:color w:val="000000" w:themeColor="text1"/>
          <w:sz w:val="32"/>
          <w:szCs w:val="32"/>
          <w14:textFill>
            <w14:solidFill>
              <w14:schemeClr w14:val="tx1"/>
            </w14:solidFill>
          </w14:textFill>
        </w:rPr>
        <w:t>在考察和资格复查组织实施过程中，本注意事项中未提及的有关疫情防控的其他事宜按照国家和省、市相关规定执行。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新冠肺炎疫情防控要求将根据疫情形势适时调整，请广大考生持续关注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洛阳市</w:t>
      </w:r>
      <w:r>
        <w:rPr>
          <w:rFonts w:hint="eastAsia" w:ascii="仿宋_GB2312" w:hAnsi="仿宋_GB2312" w:eastAsia="仿宋_GB2312" w:cs="仿宋_GB2312"/>
          <w:b w:val="0"/>
          <w:bCs w:val="0"/>
          <w:color w:val="000000" w:themeColor="text1"/>
          <w:sz w:val="32"/>
          <w:szCs w:val="32"/>
          <w14:textFill>
            <w14:solidFill>
              <w14:schemeClr w14:val="tx1"/>
            </w14:solidFill>
          </w14:textFill>
        </w:rPr>
        <w:t>疫情防控政策调整情况相关通知，严格按照防疫要求，提前做好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考察和资格复查</w:t>
      </w:r>
      <w:r>
        <w:rPr>
          <w:rFonts w:hint="eastAsia" w:ascii="仿宋_GB2312" w:hAnsi="仿宋_GB2312" w:eastAsia="仿宋_GB2312" w:cs="仿宋_GB2312"/>
          <w:b w:val="0"/>
          <w:bCs w:val="0"/>
          <w:color w:val="000000" w:themeColor="text1"/>
          <w:sz w:val="32"/>
          <w:szCs w:val="32"/>
          <w14:textFill>
            <w14:solidFill>
              <w14:schemeClr w14:val="tx1"/>
            </w14:solidFill>
          </w14:textFill>
        </w:rPr>
        <w:t>前准备工作。</w:t>
      </w:r>
    </w:p>
    <w:p/>
    <w:sectPr>
      <w:pgSz w:w="11906" w:h="16838"/>
      <w:pgMar w:top="1701"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062F0"/>
    <w:multiLevelType w:val="singleLevel"/>
    <w:tmpl w:val="9BB062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MmZlNmNhOWI3YTE2NWNlNDc2OGJlZWY5ODI4M2QifQ=="/>
  </w:docVars>
  <w:rsids>
    <w:rsidRoot w:val="64B7109C"/>
    <w:rsid w:val="415558E9"/>
    <w:rsid w:val="64B7109C"/>
    <w:rsid w:val="685C5CB6"/>
    <w:rsid w:val="7D983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1555</Words>
  <Characters>1584</Characters>
  <Lines>0</Lines>
  <Paragraphs>0</Paragraphs>
  <TotalTime>0</TotalTime>
  <ScaleCrop>false</ScaleCrop>
  <LinksUpToDate>false</LinksUpToDate>
  <CharactersWithSpaces>1611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2022-08-08T09:08:00Z</dcterms:created>
  <dc:creator>admin</dc:creator>
  <cp:lastModifiedBy>admin</cp:lastModifiedBy>
  <dcterms:modified xsi:type="dcterms:W3CDTF">2022-08-08T10:33:01Z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7774933CB8984DB08311A8227583488D</vt:lpwstr>
  </property>
</Properties>
</file>