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07" w:rsidRDefault="003F43A9">
      <w:pPr>
        <w:jc w:val="center"/>
        <w:textAlignment w:val="baseline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沅江市教育局关于公开选拔专职教研员的公告</w:t>
      </w:r>
    </w:p>
    <w:p w:rsidR="00931D07" w:rsidRDefault="00931D07">
      <w:pPr>
        <w:jc w:val="center"/>
        <w:textAlignment w:val="baseline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931D07" w:rsidRDefault="003F43A9">
      <w:pPr>
        <w:spacing w:line="440" w:lineRule="exact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根据《教育部关于加强新时代教育科学研究工作的意见》及《湖南省关于加强和改进新时代基础教育教研工作的实施意见》精神，为了进一步加强我市教研室的教研员队伍建设，提高教育教科研水平，促进教学质量提升。报市教育局党组同意，决定面向全市公开选拔专职教研员，现将有关事项公告如下:</w:t>
      </w:r>
    </w:p>
    <w:p w:rsidR="00931D07" w:rsidRDefault="003F43A9">
      <w:pPr>
        <w:spacing w:line="440" w:lineRule="exact"/>
        <w:ind w:firstLineChars="200" w:firstLine="562"/>
        <w:textAlignment w:val="baseline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一、选拔岗位(共计</w:t>
      </w:r>
      <w:r w:rsidR="00531632">
        <w:rPr>
          <w:rFonts w:ascii="楷体" w:eastAsia="楷体" w:hAnsi="楷体" w:cs="楷体"/>
          <w:b/>
          <w:bCs/>
          <w:sz w:val="28"/>
          <w:szCs w:val="28"/>
        </w:rPr>
        <w:t>6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个)</w:t>
      </w:r>
    </w:p>
    <w:tbl>
      <w:tblPr>
        <w:tblStyle w:val="a5"/>
        <w:tblpPr w:leftFromText="180" w:rightFromText="180" w:vertAnchor="text" w:horzAnchor="page" w:tblpX="2580" w:tblpY="190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931D07">
        <w:tc>
          <w:tcPr>
            <w:tcW w:w="1704" w:type="dxa"/>
          </w:tcPr>
          <w:p w:rsidR="00931D07" w:rsidRDefault="003F43A9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岗位名称</w:t>
            </w:r>
          </w:p>
        </w:tc>
        <w:tc>
          <w:tcPr>
            <w:tcW w:w="1704" w:type="dxa"/>
          </w:tcPr>
          <w:p w:rsidR="00931D07" w:rsidRDefault="003F43A9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岗位数量</w:t>
            </w:r>
          </w:p>
        </w:tc>
        <w:tc>
          <w:tcPr>
            <w:tcW w:w="1704" w:type="dxa"/>
          </w:tcPr>
          <w:p w:rsidR="00931D07" w:rsidRDefault="003F43A9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岗位名称</w:t>
            </w:r>
          </w:p>
        </w:tc>
        <w:tc>
          <w:tcPr>
            <w:tcW w:w="1705" w:type="dxa"/>
          </w:tcPr>
          <w:p w:rsidR="00931D07" w:rsidRDefault="003F43A9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岗位数量</w:t>
            </w:r>
          </w:p>
        </w:tc>
      </w:tr>
      <w:tr w:rsidR="00931D07">
        <w:tc>
          <w:tcPr>
            <w:tcW w:w="1704" w:type="dxa"/>
          </w:tcPr>
          <w:p w:rsidR="00931D07" w:rsidRDefault="003F43A9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1704" w:type="dxa"/>
          </w:tcPr>
          <w:p w:rsidR="00931D07" w:rsidRDefault="003F43A9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931D07" w:rsidRDefault="003F43A9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小学科学</w:t>
            </w:r>
          </w:p>
        </w:tc>
        <w:tc>
          <w:tcPr>
            <w:tcW w:w="1705" w:type="dxa"/>
          </w:tcPr>
          <w:p w:rsidR="00931D07" w:rsidRDefault="003F43A9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</w:tr>
      <w:tr w:rsidR="00531632">
        <w:tc>
          <w:tcPr>
            <w:tcW w:w="1704" w:type="dxa"/>
          </w:tcPr>
          <w:p w:rsidR="00531632" w:rsidRDefault="00531632" w:rsidP="00531632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高中物理</w:t>
            </w:r>
          </w:p>
        </w:tc>
        <w:tc>
          <w:tcPr>
            <w:tcW w:w="1704" w:type="dxa"/>
          </w:tcPr>
          <w:p w:rsidR="00531632" w:rsidRDefault="00531632" w:rsidP="00531632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531632" w:rsidRDefault="00531632" w:rsidP="00531632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高中政治</w:t>
            </w:r>
          </w:p>
        </w:tc>
        <w:tc>
          <w:tcPr>
            <w:tcW w:w="1705" w:type="dxa"/>
          </w:tcPr>
          <w:p w:rsidR="00531632" w:rsidRDefault="00531632" w:rsidP="00531632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</w:tr>
      <w:tr w:rsidR="00531632">
        <w:tc>
          <w:tcPr>
            <w:tcW w:w="1704" w:type="dxa"/>
          </w:tcPr>
          <w:p w:rsidR="00531632" w:rsidRDefault="00531632" w:rsidP="00531632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高中英语</w:t>
            </w:r>
          </w:p>
        </w:tc>
        <w:tc>
          <w:tcPr>
            <w:tcW w:w="1704" w:type="dxa"/>
          </w:tcPr>
          <w:p w:rsidR="00531632" w:rsidRDefault="00531632" w:rsidP="00531632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531632" w:rsidRDefault="00531632" w:rsidP="00531632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  <w:lang w:bidi="ar"/>
              </w:rPr>
              <w:t>中学生物</w:t>
            </w:r>
          </w:p>
        </w:tc>
        <w:tc>
          <w:tcPr>
            <w:tcW w:w="1705" w:type="dxa"/>
          </w:tcPr>
          <w:p w:rsidR="00531632" w:rsidRDefault="00531632" w:rsidP="00531632">
            <w:pPr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</w:tr>
    </w:tbl>
    <w:p w:rsidR="00931D07" w:rsidRDefault="00931D07">
      <w:pPr>
        <w:textAlignment w:val="baseline"/>
        <w:rPr>
          <w:rFonts w:ascii="楷体" w:eastAsia="楷体" w:hAnsi="楷体" w:cs="楷体"/>
          <w:sz w:val="28"/>
          <w:szCs w:val="28"/>
        </w:rPr>
      </w:pPr>
    </w:p>
    <w:p w:rsidR="00931D07" w:rsidRDefault="00931D07">
      <w:pPr>
        <w:textAlignment w:val="baseline"/>
        <w:rPr>
          <w:rFonts w:ascii="楷体" w:eastAsia="楷体" w:hAnsi="楷体" w:cs="楷体"/>
          <w:sz w:val="28"/>
          <w:szCs w:val="28"/>
        </w:rPr>
      </w:pPr>
    </w:p>
    <w:p w:rsidR="00931D07" w:rsidRDefault="00931D07">
      <w:pPr>
        <w:textAlignment w:val="baseline"/>
        <w:rPr>
          <w:rFonts w:ascii="楷体" w:eastAsia="楷体" w:hAnsi="楷体" w:cs="楷体"/>
          <w:sz w:val="28"/>
          <w:szCs w:val="28"/>
        </w:rPr>
      </w:pPr>
    </w:p>
    <w:p w:rsidR="00931D07" w:rsidRDefault="00931D07">
      <w:pPr>
        <w:textAlignment w:val="baseline"/>
        <w:rPr>
          <w:rFonts w:ascii="楷体" w:eastAsia="楷体" w:hAnsi="楷体" w:cs="楷体"/>
          <w:sz w:val="28"/>
          <w:szCs w:val="28"/>
        </w:rPr>
      </w:pPr>
    </w:p>
    <w:p w:rsidR="00931D07" w:rsidRDefault="00931D07">
      <w:pPr>
        <w:spacing w:line="440" w:lineRule="exact"/>
        <w:textAlignment w:val="baseline"/>
        <w:rPr>
          <w:rFonts w:ascii="楷体" w:eastAsia="楷体" w:hAnsi="楷体" w:cs="楷体"/>
          <w:sz w:val="28"/>
          <w:szCs w:val="28"/>
        </w:rPr>
      </w:pPr>
    </w:p>
    <w:p w:rsidR="00931D07" w:rsidRDefault="003F43A9">
      <w:pPr>
        <w:spacing w:line="440" w:lineRule="exact"/>
        <w:ind w:firstLineChars="200" w:firstLine="562"/>
        <w:textAlignment w:val="baseline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二、选拔范围</w:t>
      </w:r>
    </w:p>
    <w:p w:rsidR="00931D07" w:rsidRDefault="003F43A9">
      <w:pPr>
        <w:spacing w:line="440" w:lineRule="exact"/>
        <w:ind w:firstLineChars="400" w:firstLine="1120"/>
        <w:textAlignment w:val="baseline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沅江市中小学在编在职教师。</w:t>
      </w:r>
    </w:p>
    <w:p w:rsidR="00931D07" w:rsidRDefault="003F43A9">
      <w:pPr>
        <w:spacing w:line="440" w:lineRule="exact"/>
        <w:ind w:firstLineChars="200" w:firstLine="562"/>
        <w:textAlignment w:val="baseline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三、选拔方式</w:t>
      </w:r>
    </w:p>
    <w:p w:rsidR="00931D07" w:rsidRDefault="003F43A9">
      <w:pPr>
        <w:spacing w:line="440" w:lineRule="exact"/>
        <w:ind w:firstLineChars="300" w:firstLine="840"/>
        <w:textAlignment w:val="baseline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1、发布公告，对报名人员进行资格审查。</w:t>
      </w:r>
    </w:p>
    <w:p w:rsidR="00931D07" w:rsidRDefault="003F43A9">
      <w:pPr>
        <w:spacing w:line="440" w:lineRule="exact"/>
        <w:ind w:firstLineChars="300" w:firstLine="840"/>
        <w:textAlignment w:val="baseline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2、综合考核，确定进入面试人员。</w:t>
      </w:r>
    </w:p>
    <w:p w:rsidR="00931D07" w:rsidRDefault="003F43A9">
      <w:pPr>
        <w:spacing w:line="440" w:lineRule="exact"/>
        <w:ind w:firstLineChars="300" w:firstLine="840"/>
        <w:textAlignment w:val="baseline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3、组织面试，面试方式为现场答辩的结构化面试。</w:t>
      </w:r>
    </w:p>
    <w:p w:rsidR="00931D07" w:rsidRDefault="003F43A9">
      <w:pPr>
        <w:spacing w:line="440" w:lineRule="exact"/>
        <w:ind w:firstLineChars="200" w:firstLine="562"/>
        <w:textAlignment w:val="baseline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四、报名条件及要求</w:t>
      </w:r>
    </w:p>
    <w:p w:rsidR="00931D07" w:rsidRDefault="003F43A9">
      <w:pPr>
        <w:spacing w:line="440" w:lineRule="exact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(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一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)基本条件</w:t>
      </w:r>
    </w:p>
    <w:p w:rsidR="00931D07" w:rsidRDefault="003F43A9">
      <w:pPr>
        <w:spacing w:line="440" w:lineRule="exact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1、年龄:女：48周岁以下( 1974年1月1日以后出生)，男：50岁以下(1972年1月1日后出生),特别优秀者年龄可适当放宽。</w:t>
      </w:r>
    </w:p>
    <w:p w:rsidR="00931D07" w:rsidRDefault="003F43A9">
      <w:pPr>
        <w:spacing w:line="440" w:lineRule="exact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2、具有良好的师德和职业修养，热爱教学研究和教师培训工作，学历原则上为本科及以上。</w:t>
      </w:r>
    </w:p>
    <w:p w:rsidR="00931D07" w:rsidRPr="00531632" w:rsidRDefault="003F43A9">
      <w:pPr>
        <w:spacing w:line="440" w:lineRule="exact"/>
        <w:ind w:firstLineChars="200" w:firstLine="560"/>
        <w:textAlignment w:val="baseline"/>
        <w:rPr>
          <w:rFonts w:ascii="楷体" w:eastAsia="楷体" w:hAnsi="楷体" w:cs="楷体"/>
          <w:sz w:val="28"/>
        </w:rPr>
      </w:pPr>
      <w:r>
        <w:rPr>
          <w:rFonts w:ascii="楷体" w:eastAsia="楷体" w:hAnsi="楷体" w:cs="楷体" w:hint="eastAsia"/>
          <w:sz w:val="28"/>
          <w:szCs w:val="28"/>
        </w:rPr>
        <w:t>3、有6年以上从事学科教学或教研工作的实践经历，具有中级</w:t>
      </w:r>
      <w:r w:rsidRPr="00531632">
        <w:rPr>
          <w:rFonts w:ascii="楷体" w:eastAsia="楷体" w:hAnsi="楷体" w:cs="楷体" w:hint="eastAsia"/>
          <w:sz w:val="28"/>
          <w:szCs w:val="28"/>
        </w:rPr>
        <w:t>以上教师专业技术职称。</w:t>
      </w:r>
    </w:p>
    <w:p w:rsidR="00931D07" w:rsidRPr="00531632" w:rsidRDefault="003F43A9">
      <w:pPr>
        <w:spacing w:line="440" w:lineRule="exact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 w:rsidRPr="00531632">
        <w:rPr>
          <w:rFonts w:ascii="楷体" w:eastAsia="楷体" w:hAnsi="楷体" w:cs="楷体" w:hint="eastAsia"/>
          <w:sz w:val="28"/>
          <w:szCs w:val="28"/>
        </w:rPr>
        <w:t xml:space="preserve"> (二)专业素养</w:t>
      </w:r>
    </w:p>
    <w:p w:rsidR="00931D07" w:rsidRPr="00531632" w:rsidRDefault="003F43A9">
      <w:pPr>
        <w:spacing w:line="440" w:lineRule="exact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 w:rsidRPr="00531632">
        <w:rPr>
          <w:rFonts w:ascii="楷体" w:eastAsia="楷体" w:hAnsi="楷体" w:cs="楷体" w:hint="eastAsia"/>
          <w:sz w:val="28"/>
          <w:szCs w:val="28"/>
        </w:rPr>
        <w:t>1.具有本专业扎实的基础理论和专业知识，近五年教学成绩在市</w:t>
      </w:r>
      <w:r w:rsidRPr="00531632">
        <w:rPr>
          <w:rFonts w:ascii="楷体" w:eastAsia="楷体" w:hAnsi="楷体" w:cs="楷体" w:hint="eastAsia"/>
          <w:sz w:val="28"/>
          <w:szCs w:val="28"/>
        </w:rPr>
        <w:lastRenderedPageBreak/>
        <w:t>(县)调研测试中处于前列，提供单位盖章的成绩表。</w:t>
      </w:r>
    </w:p>
    <w:p w:rsidR="00931D07" w:rsidRPr="00531632" w:rsidRDefault="003F43A9">
      <w:pPr>
        <w:spacing w:line="440" w:lineRule="exact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 w:rsidRPr="00531632">
        <w:rPr>
          <w:rFonts w:ascii="楷体" w:eastAsia="楷体" w:hAnsi="楷体" w:cs="楷体" w:hint="eastAsia"/>
          <w:sz w:val="28"/>
          <w:szCs w:val="28"/>
        </w:rPr>
        <w:t>2.具有较强的教科研能力，近五年所撰写的教科研论文至少有2篇在县级及以上论文评选中获奖；近十年主持市级及以上课题或参与省级课题，提供课题证书。</w:t>
      </w:r>
    </w:p>
    <w:p w:rsidR="00931D07" w:rsidRPr="00531632" w:rsidRDefault="003F43A9">
      <w:pPr>
        <w:spacing w:line="440" w:lineRule="exact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 w:rsidRPr="00531632">
        <w:rPr>
          <w:rFonts w:ascii="楷体" w:eastAsia="楷体" w:hAnsi="楷体" w:cs="楷体" w:hint="eastAsia"/>
          <w:sz w:val="28"/>
          <w:szCs w:val="28"/>
        </w:rPr>
        <w:t>3.有较强的组织、管理、协调、策划和表达能力，提供班主任或学校管理工作证明材料；能熟练应用教育信息技术。</w:t>
      </w:r>
    </w:p>
    <w:p w:rsidR="00931D07" w:rsidRPr="00531632" w:rsidRDefault="003F43A9">
      <w:pPr>
        <w:spacing w:line="440" w:lineRule="exact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 w:rsidRPr="00531632">
        <w:rPr>
          <w:rFonts w:ascii="楷体" w:eastAsia="楷体" w:hAnsi="楷体" w:cs="楷体" w:hint="eastAsia"/>
          <w:sz w:val="28"/>
          <w:szCs w:val="28"/>
        </w:rPr>
        <w:t>4.县市级及以上教学名师、市级教学比武一等奖、长期从事教</w:t>
      </w:r>
      <w:proofErr w:type="gramStart"/>
      <w:r w:rsidRPr="00531632">
        <w:rPr>
          <w:rFonts w:ascii="楷体" w:eastAsia="楷体" w:hAnsi="楷体" w:cs="楷体" w:hint="eastAsia"/>
          <w:sz w:val="28"/>
          <w:szCs w:val="28"/>
        </w:rPr>
        <w:t>培工作</w:t>
      </w:r>
      <w:proofErr w:type="gramEnd"/>
      <w:r w:rsidRPr="00531632">
        <w:rPr>
          <w:rFonts w:ascii="楷体" w:eastAsia="楷体" w:hAnsi="楷体" w:cs="楷体" w:hint="eastAsia"/>
          <w:sz w:val="28"/>
          <w:szCs w:val="28"/>
        </w:rPr>
        <w:t>的优秀老师，在同等条件下优先选拔。</w:t>
      </w:r>
    </w:p>
    <w:p w:rsidR="00F95F5B" w:rsidRDefault="003F43A9">
      <w:pPr>
        <w:spacing w:line="440" w:lineRule="exact"/>
        <w:ind w:firstLineChars="200" w:firstLine="562"/>
        <w:textAlignment w:val="baseline"/>
        <w:rPr>
          <w:rFonts w:ascii="楷体" w:eastAsia="楷体" w:hAnsi="楷体" w:cs="楷体"/>
          <w:sz w:val="28"/>
          <w:szCs w:val="28"/>
        </w:rPr>
      </w:pPr>
      <w:r w:rsidRPr="00531632">
        <w:rPr>
          <w:rFonts w:ascii="楷体" w:eastAsia="楷体" w:hAnsi="楷体" w:cs="楷体" w:hint="eastAsia"/>
          <w:b/>
          <w:bCs/>
          <w:sz w:val="28"/>
          <w:szCs w:val="28"/>
        </w:rPr>
        <w:t>五、报名</w:t>
      </w:r>
      <w:r w:rsidRPr="00531632">
        <w:rPr>
          <w:rFonts w:ascii="楷体" w:eastAsia="楷体" w:hAnsi="楷体" w:cs="楷体" w:hint="eastAsia"/>
          <w:sz w:val="28"/>
          <w:szCs w:val="28"/>
        </w:rPr>
        <w:t>相关要求</w:t>
      </w:r>
    </w:p>
    <w:p w:rsidR="00931D07" w:rsidRPr="00531632" w:rsidRDefault="003F43A9">
      <w:pPr>
        <w:spacing w:line="440" w:lineRule="exact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 w:rsidRPr="00531632">
        <w:rPr>
          <w:rFonts w:ascii="楷体" w:eastAsia="楷体" w:hAnsi="楷体" w:cs="楷体" w:hint="eastAsia"/>
          <w:sz w:val="28"/>
          <w:szCs w:val="28"/>
        </w:rPr>
        <w:t>报名者须提供本人身份证、毕业证(相关专业)、教学或教研经历证明及各级各类获奖证书复印件各一份(验原件)、近期免冠1寸彩色照片2张，并提交《沅江市教育局2022年公开选拔专职教研员报名表》一式两份。</w:t>
      </w:r>
    </w:p>
    <w:p w:rsidR="00931D07" w:rsidRPr="00531632" w:rsidRDefault="003F43A9">
      <w:pPr>
        <w:spacing w:line="440" w:lineRule="exact"/>
        <w:ind w:firstLineChars="200" w:firstLine="562"/>
        <w:textAlignment w:val="baseline"/>
        <w:rPr>
          <w:rFonts w:ascii="楷体" w:eastAsia="楷体" w:hAnsi="楷体" w:cs="楷体"/>
          <w:b/>
          <w:bCs/>
          <w:sz w:val="28"/>
          <w:szCs w:val="28"/>
        </w:rPr>
      </w:pPr>
      <w:r w:rsidRPr="00531632">
        <w:rPr>
          <w:rFonts w:ascii="楷体" w:eastAsia="楷体" w:hAnsi="楷体" w:cs="楷体" w:hint="eastAsia"/>
          <w:b/>
          <w:bCs/>
          <w:sz w:val="28"/>
          <w:szCs w:val="28"/>
        </w:rPr>
        <w:t>六、面试时间</w:t>
      </w:r>
    </w:p>
    <w:p w:rsidR="00931D07" w:rsidRPr="00531632" w:rsidRDefault="00F95F5B" w:rsidP="00F95F5B">
      <w:pPr>
        <w:spacing w:line="440" w:lineRule="exact"/>
        <w:ind w:firstLineChars="200" w:firstLine="562"/>
        <w:jc w:val="left"/>
        <w:textAlignment w:val="baseline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电话</w:t>
      </w:r>
      <w:r>
        <w:rPr>
          <w:rFonts w:ascii="楷体" w:eastAsia="楷体" w:hAnsi="楷体" w:cs="楷体"/>
          <w:b/>
          <w:bCs/>
          <w:sz w:val="28"/>
          <w:szCs w:val="28"/>
        </w:rPr>
        <w:t>另行通知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报</w:t>
      </w:r>
      <w:r>
        <w:rPr>
          <w:rFonts w:ascii="楷体" w:eastAsia="楷体" w:hAnsi="楷体" w:cs="楷体"/>
          <w:b/>
          <w:bCs/>
          <w:sz w:val="28"/>
          <w:szCs w:val="28"/>
        </w:rPr>
        <w:t>名考生</w:t>
      </w:r>
      <w:r w:rsidR="00287897">
        <w:rPr>
          <w:rFonts w:ascii="楷体" w:eastAsia="楷体" w:hAnsi="楷体" w:cs="楷体" w:hint="eastAsia"/>
          <w:b/>
          <w:bCs/>
          <w:sz w:val="28"/>
          <w:szCs w:val="28"/>
        </w:rPr>
        <w:t>。</w:t>
      </w:r>
      <w:bookmarkStart w:id="0" w:name="_GoBack"/>
      <w:bookmarkEnd w:id="0"/>
    </w:p>
    <w:p w:rsidR="00931D07" w:rsidRPr="00531632" w:rsidRDefault="003F43A9">
      <w:pPr>
        <w:spacing w:line="440" w:lineRule="exact"/>
        <w:ind w:firstLineChars="200" w:firstLine="562"/>
        <w:textAlignment w:val="baseline"/>
        <w:rPr>
          <w:rFonts w:ascii="楷体" w:eastAsia="楷体" w:hAnsi="楷体" w:cs="楷体"/>
          <w:b/>
          <w:bCs/>
          <w:sz w:val="28"/>
          <w:szCs w:val="28"/>
        </w:rPr>
      </w:pPr>
      <w:r w:rsidRPr="00531632">
        <w:rPr>
          <w:rFonts w:ascii="楷体" w:eastAsia="楷体" w:hAnsi="楷体" w:cs="楷体" w:hint="eastAsia"/>
          <w:b/>
          <w:bCs/>
          <w:sz w:val="28"/>
          <w:szCs w:val="28"/>
        </w:rPr>
        <w:t>七、聘用</w:t>
      </w:r>
    </w:p>
    <w:p w:rsidR="00931D07" w:rsidRPr="00531632" w:rsidRDefault="003F43A9">
      <w:pPr>
        <w:spacing w:line="440" w:lineRule="exact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 w:rsidRPr="00531632">
        <w:rPr>
          <w:rFonts w:ascii="楷体" w:eastAsia="楷体" w:hAnsi="楷体" w:cs="楷体" w:hint="eastAsia"/>
          <w:sz w:val="28"/>
          <w:szCs w:val="28"/>
        </w:rPr>
        <w:t>经选拔录用的人员，由沅江市教育局人事股备案，试用一年，期满考核合格后聘用为专职教研员。</w:t>
      </w:r>
    </w:p>
    <w:p w:rsidR="00931D07" w:rsidRPr="00531632" w:rsidRDefault="003F43A9">
      <w:pPr>
        <w:numPr>
          <w:ilvl w:val="0"/>
          <w:numId w:val="1"/>
        </w:numPr>
        <w:spacing w:line="440" w:lineRule="exact"/>
        <w:ind w:firstLineChars="200" w:firstLine="562"/>
        <w:textAlignment w:val="baseline"/>
        <w:rPr>
          <w:rFonts w:ascii="楷体" w:eastAsia="楷体" w:hAnsi="楷体" w:cs="楷体"/>
          <w:sz w:val="28"/>
          <w:szCs w:val="28"/>
        </w:rPr>
      </w:pPr>
      <w:r w:rsidRPr="00531632">
        <w:rPr>
          <w:rFonts w:ascii="楷体" w:eastAsia="楷体" w:hAnsi="楷体" w:cs="楷体" w:hint="eastAsia"/>
          <w:b/>
          <w:bCs/>
          <w:sz w:val="28"/>
          <w:szCs w:val="28"/>
        </w:rPr>
        <w:t>附件</w:t>
      </w:r>
      <w:r w:rsidRPr="00531632">
        <w:rPr>
          <w:rFonts w:ascii="楷体" w:eastAsia="楷体" w:hAnsi="楷体" w:cs="楷体" w:hint="eastAsia"/>
          <w:sz w:val="28"/>
          <w:szCs w:val="28"/>
        </w:rPr>
        <w:t>《</w:t>
      </w:r>
      <w:r w:rsidRPr="00531632">
        <w:rPr>
          <w:rFonts w:ascii="楷体" w:eastAsia="楷体" w:hAnsi="楷体" w:cs="楷体" w:hint="eastAsia"/>
          <w:b/>
          <w:bCs/>
          <w:sz w:val="28"/>
          <w:szCs w:val="28"/>
        </w:rPr>
        <w:t>沅江市</w:t>
      </w:r>
      <w:r w:rsidRPr="00531632">
        <w:rPr>
          <w:rFonts w:ascii="楷体" w:eastAsia="楷体" w:hAnsi="楷体" w:cs="楷体" w:hint="eastAsia"/>
          <w:sz w:val="28"/>
          <w:szCs w:val="28"/>
        </w:rPr>
        <w:t>教育局2022年公开选拔专职教研员报名表》</w:t>
      </w:r>
    </w:p>
    <w:p w:rsidR="00931D07" w:rsidRPr="00531632" w:rsidRDefault="00931D07">
      <w:pPr>
        <w:spacing w:line="440" w:lineRule="exact"/>
        <w:textAlignment w:val="baseline"/>
        <w:rPr>
          <w:rFonts w:ascii="楷体" w:eastAsia="楷体" w:hAnsi="楷体" w:cs="楷体"/>
          <w:sz w:val="28"/>
          <w:szCs w:val="28"/>
        </w:rPr>
      </w:pPr>
    </w:p>
    <w:p w:rsidR="00931D07" w:rsidRPr="00531632" w:rsidRDefault="003F43A9">
      <w:pPr>
        <w:spacing w:line="440" w:lineRule="exact"/>
        <w:textAlignment w:val="baseline"/>
        <w:rPr>
          <w:rFonts w:ascii="楷体" w:eastAsia="楷体" w:hAnsi="楷体" w:cs="楷体"/>
          <w:b/>
          <w:bCs/>
          <w:sz w:val="28"/>
          <w:szCs w:val="28"/>
        </w:rPr>
      </w:pPr>
      <w:r w:rsidRPr="00531632">
        <w:rPr>
          <w:rFonts w:ascii="楷体" w:eastAsia="楷体" w:hAnsi="楷体" w:cs="楷体" w:hint="eastAsia"/>
          <w:sz w:val="28"/>
          <w:szCs w:val="28"/>
        </w:rPr>
        <w:t xml:space="preserve">                              </w:t>
      </w:r>
      <w:r w:rsidRPr="00531632">
        <w:rPr>
          <w:rFonts w:ascii="楷体" w:eastAsia="楷体" w:hAnsi="楷体" w:cs="楷体" w:hint="eastAsia"/>
          <w:b/>
          <w:bCs/>
          <w:sz w:val="28"/>
          <w:szCs w:val="28"/>
        </w:rPr>
        <w:t xml:space="preserve"> 沅江市教育局</w:t>
      </w:r>
    </w:p>
    <w:p w:rsidR="00931D07" w:rsidRPr="00531632" w:rsidRDefault="003F43A9">
      <w:pPr>
        <w:spacing w:line="440" w:lineRule="exact"/>
        <w:ind w:firstLineChars="1500" w:firstLine="4216"/>
        <w:textAlignment w:val="baseline"/>
        <w:rPr>
          <w:rFonts w:ascii="楷体" w:eastAsia="楷体" w:hAnsi="楷体" w:cs="楷体"/>
          <w:b/>
          <w:bCs/>
          <w:sz w:val="28"/>
          <w:szCs w:val="28"/>
        </w:rPr>
      </w:pPr>
      <w:r w:rsidRPr="00531632">
        <w:rPr>
          <w:rFonts w:ascii="楷体" w:eastAsia="楷体" w:hAnsi="楷体" w:cs="楷体" w:hint="eastAsia"/>
          <w:b/>
          <w:bCs/>
          <w:sz w:val="28"/>
          <w:szCs w:val="28"/>
        </w:rPr>
        <w:t>2022年</w:t>
      </w:r>
      <w:r w:rsidR="00815CDE" w:rsidRPr="00531632">
        <w:rPr>
          <w:rFonts w:ascii="楷体" w:eastAsia="楷体" w:hAnsi="楷体" w:cs="楷体"/>
          <w:b/>
          <w:bCs/>
          <w:sz w:val="28"/>
          <w:szCs w:val="28"/>
        </w:rPr>
        <w:t>8</w:t>
      </w:r>
      <w:r w:rsidRPr="00531632">
        <w:rPr>
          <w:rFonts w:ascii="楷体" w:eastAsia="楷体" w:hAnsi="楷体" w:cs="楷体" w:hint="eastAsia"/>
          <w:b/>
          <w:bCs/>
          <w:sz w:val="28"/>
          <w:szCs w:val="28"/>
        </w:rPr>
        <w:t>月</w:t>
      </w:r>
      <w:r w:rsidR="00815CDE" w:rsidRPr="00531632">
        <w:rPr>
          <w:rFonts w:ascii="楷体" w:eastAsia="楷体" w:hAnsi="楷体" w:cs="楷体"/>
          <w:b/>
          <w:bCs/>
          <w:sz w:val="28"/>
          <w:szCs w:val="28"/>
        </w:rPr>
        <w:t>4</w:t>
      </w:r>
      <w:r w:rsidRPr="00531632">
        <w:rPr>
          <w:rFonts w:ascii="楷体" w:eastAsia="楷体" w:hAnsi="楷体" w:cs="楷体" w:hint="eastAsia"/>
          <w:b/>
          <w:bCs/>
          <w:sz w:val="28"/>
          <w:szCs w:val="28"/>
        </w:rPr>
        <w:t>日</w:t>
      </w:r>
    </w:p>
    <w:p w:rsidR="00531632" w:rsidRDefault="00531632">
      <w:pPr>
        <w:pStyle w:val="2"/>
        <w:spacing w:before="0" w:after="0" w:line="240" w:lineRule="atLeast"/>
        <w:jc w:val="center"/>
        <w:textAlignment w:val="baseline"/>
        <w:rPr>
          <w:rFonts w:ascii="楷体" w:eastAsia="楷体" w:hAnsi="楷体" w:cs="楷体"/>
          <w:sz w:val="36"/>
          <w:szCs w:val="36"/>
        </w:rPr>
      </w:pPr>
    </w:p>
    <w:p w:rsidR="00F11100" w:rsidRDefault="00F11100" w:rsidP="00F11100"/>
    <w:p w:rsidR="00F11100" w:rsidRDefault="00F11100" w:rsidP="00F11100"/>
    <w:p w:rsidR="00F11100" w:rsidRDefault="00F11100" w:rsidP="00F11100"/>
    <w:p w:rsidR="00F11100" w:rsidRDefault="00F11100" w:rsidP="00F11100"/>
    <w:p w:rsidR="00F95F5B" w:rsidRDefault="00F95F5B" w:rsidP="00F11100"/>
    <w:p w:rsidR="00F95F5B" w:rsidRDefault="00F95F5B" w:rsidP="00F11100"/>
    <w:p w:rsidR="00F95F5B" w:rsidRDefault="00F95F5B" w:rsidP="00F11100"/>
    <w:p w:rsidR="00F95F5B" w:rsidRDefault="00F95F5B" w:rsidP="00F11100"/>
    <w:p w:rsidR="00F95F5B" w:rsidRDefault="00F95F5B" w:rsidP="00F11100"/>
    <w:p w:rsidR="00F95F5B" w:rsidRPr="00F11100" w:rsidRDefault="00F95F5B" w:rsidP="00F11100">
      <w:pPr>
        <w:rPr>
          <w:rFonts w:hint="eastAsia"/>
        </w:rPr>
      </w:pPr>
    </w:p>
    <w:p w:rsidR="00931D07" w:rsidRDefault="003F43A9">
      <w:pPr>
        <w:pStyle w:val="2"/>
        <w:spacing w:before="0" w:after="0" w:line="240" w:lineRule="atLeast"/>
        <w:jc w:val="center"/>
        <w:textAlignment w:val="baseline"/>
        <w:rPr>
          <w:rFonts w:ascii="Times New Roman" w:eastAsia="宋体"/>
          <w:bCs w:val="0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lastRenderedPageBreak/>
        <w:t>沅江市教育局2022年公开选拔专职教研员报名表</w:t>
      </w:r>
    </w:p>
    <w:tbl>
      <w:tblPr>
        <w:tblpPr w:leftFromText="180" w:rightFromText="180" w:vertAnchor="text" w:horzAnchor="page" w:tblpX="1477" w:tblpY="130"/>
        <w:tblOverlap w:val="never"/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693"/>
        <w:gridCol w:w="777"/>
        <w:gridCol w:w="933"/>
        <w:gridCol w:w="630"/>
        <w:gridCol w:w="537"/>
        <w:gridCol w:w="258"/>
        <w:gridCol w:w="882"/>
        <w:gridCol w:w="90"/>
        <w:gridCol w:w="502"/>
        <w:gridCol w:w="1208"/>
        <w:gridCol w:w="1620"/>
      </w:tblGrid>
      <w:tr w:rsidR="00931D07">
        <w:trPr>
          <w:trHeight w:val="770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</w:t>
            </w: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</w:t>
            </w: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  生</w:t>
            </w:r>
          </w:p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  期</w:t>
            </w: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照 片</w:t>
            </w:r>
          </w:p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（1寸）</w:t>
            </w:r>
          </w:p>
        </w:tc>
      </w:tr>
      <w:tr w:rsidR="00931D07">
        <w:trPr>
          <w:trHeight w:val="779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3033" w:type="dxa"/>
            <w:gridSpan w:val="4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92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已婚</w:t>
            </w:r>
          </w:p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未婚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931D07">
        <w:trPr>
          <w:trHeight w:val="761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     贯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居住</w:t>
            </w:r>
          </w:p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地址</w:t>
            </w:r>
          </w:p>
        </w:tc>
        <w:tc>
          <w:tcPr>
            <w:tcW w:w="4107" w:type="dxa"/>
            <w:gridSpan w:val="7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931D07">
        <w:trPr>
          <w:trHeight w:val="746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入党时间</w:t>
            </w:r>
          </w:p>
        </w:tc>
        <w:tc>
          <w:tcPr>
            <w:tcW w:w="3570" w:type="dxa"/>
            <w:gridSpan w:val="5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参加工作时间</w:t>
            </w:r>
          </w:p>
        </w:tc>
        <w:tc>
          <w:tcPr>
            <w:tcW w:w="3420" w:type="dxa"/>
            <w:gridSpan w:val="4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</w:p>
        </w:tc>
      </w:tr>
      <w:tr w:rsidR="00931D07">
        <w:trPr>
          <w:trHeight w:val="746"/>
        </w:trPr>
        <w:tc>
          <w:tcPr>
            <w:tcW w:w="1365" w:type="dxa"/>
            <w:vMerge w:val="restart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  <w:p w:rsidR="00931D07" w:rsidRDefault="003F43A9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lef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全日制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毕业院校及专业</w:t>
            </w:r>
          </w:p>
        </w:tc>
        <w:tc>
          <w:tcPr>
            <w:tcW w:w="4560" w:type="dxa"/>
            <w:gridSpan w:val="6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</w:p>
        </w:tc>
      </w:tr>
      <w:tr w:rsidR="00931D07">
        <w:trPr>
          <w:trHeight w:val="746"/>
        </w:trPr>
        <w:tc>
          <w:tcPr>
            <w:tcW w:w="1365" w:type="dxa"/>
            <w:vMerge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left"/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</w:t>
            </w:r>
            <w:r>
              <w:rPr>
                <w:rFonts w:ascii="宋体" w:eastAsia="宋体" w:hAnsi="宋体" w:cs="宋体" w:hint="eastAsia"/>
                <w:spacing w:val="-6"/>
                <w:szCs w:val="21"/>
              </w:rPr>
              <w:t>在职教育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毕业院校及专业</w:t>
            </w:r>
          </w:p>
        </w:tc>
        <w:tc>
          <w:tcPr>
            <w:tcW w:w="4560" w:type="dxa"/>
            <w:gridSpan w:val="6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</w:p>
        </w:tc>
      </w:tr>
      <w:tr w:rsidR="00931D07">
        <w:trPr>
          <w:trHeight w:val="777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工作单位</w:t>
            </w:r>
          </w:p>
          <w:p w:rsidR="00931D07" w:rsidRDefault="003F43A9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及职务</w:t>
            </w:r>
          </w:p>
        </w:tc>
        <w:tc>
          <w:tcPr>
            <w:tcW w:w="8130" w:type="dxa"/>
            <w:gridSpan w:val="11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</w:p>
        </w:tc>
      </w:tr>
      <w:tr w:rsidR="00931D07">
        <w:trPr>
          <w:trHeight w:val="758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职称</w:t>
            </w:r>
          </w:p>
          <w:p w:rsidR="00931D07" w:rsidRDefault="003F43A9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（职务）</w:t>
            </w:r>
          </w:p>
        </w:tc>
        <w:tc>
          <w:tcPr>
            <w:tcW w:w="2403" w:type="dxa"/>
            <w:gridSpan w:val="3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jc w:val="center"/>
              <w:textAlignment w:val="baseline"/>
              <w:rPr>
                <w:rFonts w:eastAsia="宋体"/>
              </w:rPr>
            </w:pPr>
          </w:p>
        </w:tc>
        <w:tc>
          <w:tcPr>
            <w:tcW w:w="2307" w:type="dxa"/>
            <w:gridSpan w:val="4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职称（职务）</w:t>
            </w:r>
          </w:p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任职时间</w:t>
            </w:r>
          </w:p>
        </w:tc>
        <w:tc>
          <w:tcPr>
            <w:tcW w:w="3420" w:type="dxa"/>
            <w:gridSpan w:val="4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ind w:firstLineChars="100" w:firstLine="200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31D07">
        <w:trPr>
          <w:trHeight w:val="538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教  龄</w:t>
            </w:r>
          </w:p>
        </w:tc>
        <w:tc>
          <w:tcPr>
            <w:tcW w:w="2403" w:type="dxa"/>
            <w:gridSpan w:val="3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jc w:val="center"/>
              <w:textAlignment w:val="baseline"/>
              <w:rPr>
                <w:rFonts w:eastAsia="宋体"/>
              </w:rPr>
            </w:pPr>
          </w:p>
        </w:tc>
        <w:tc>
          <w:tcPr>
            <w:tcW w:w="2307" w:type="dxa"/>
            <w:gridSpan w:val="4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报考岗位</w:t>
            </w:r>
          </w:p>
        </w:tc>
        <w:tc>
          <w:tcPr>
            <w:tcW w:w="3420" w:type="dxa"/>
            <w:gridSpan w:val="4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ind w:firstLineChars="100" w:firstLine="200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31D07">
        <w:trPr>
          <w:trHeight w:val="468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snapToGri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3570" w:type="dxa"/>
            <w:gridSpan w:val="5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ind w:leftChars="-50" w:left="-105" w:right="-105" w:firstLineChars="50" w:firstLine="120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邮箱</w:t>
            </w:r>
          </w:p>
        </w:tc>
        <w:tc>
          <w:tcPr>
            <w:tcW w:w="3420" w:type="dxa"/>
            <w:gridSpan w:val="4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ind w:left="200" w:hangingChars="100" w:hanging="200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31D07">
        <w:trPr>
          <w:trHeight w:val="3386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主要教学成绩</w:t>
            </w:r>
          </w:p>
        </w:tc>
        <w:tc>
          <w:tcPr>
            <w:tcW w:w="8130" w:type="dxa"/>
            <w:gridSpan w:val="11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931D07">
        <w:trPr>
          <w:trHeight w:val="718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课题论文获奖情况</w:t>
            </w:r>
          </w:p>
        </w:tc>
        <w:tc>
          <w:tcPr>
            <w:tcW w:w="8130" w:type="dxa"/>
            <w:gridSpan w:val="11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931D07">
        <w:trPr>
          <w:trHeight w:val="465"/>
        </w:trPr>
        <w:tc>
          <w:tcPr>
            <w:tcW w:w="2058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教学比武情况</w:t>
            </w:r>
          </w:p>
        </w:tc>
        <w:tc>
          <w:tcPr>
            <w:tcW w:w="7437" w:type="dxa"/>
            <w:gridSpan w:val="10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931D07">
        <w:trPr>
          <w:trHeight w:val="450"/>
        </w:trPr>
        <w:tc>
          <w:tcPr>
            <w:tcW w:w="2058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县级以上获奖情况</w:t>
            </w:r>
          </w:p>
        </w:tc>
        <w:tc>
          <w:tcPr>
            <w:tcW w:w="7437" w:type="dxa"/>
            <w:gridSpan w:val="10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931D07">
        <w:trPr>
          <w:trHeight w:val="450"/>
        </w:trPr>
        <w:tc>
          <w:tcPr>
            <w:tcW w:w="2058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班主任、学校管理工作与年度考核情况</w:t>
            </w:r>
          </w:p>
          <w:p w:rsidR="00931D07" w:rsidRDefault="00931D07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7437" w:type="dxa"/>
            <w:gridSpan w:val="10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931D07">
        <w:trPr>
          <w:trHeight w:val="450"/>
        </w:trPr>
        <w:tc>
          <w:tcPr>
            <w:tcW w:w="2058" w:type="dxa"/>
            <w:gridSpan w:val="2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综合考核情况</w:t>
            </w:r>
          </w:p>
        </w:tc>
        <w:tc>
          <w:tcPr>
            <w:tcW w:w="7437" w:type="dxa"/>
            <w:gridSpan w:val="10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931D07">
        <w:trPr>
          <w:trHeight w:val="450"/>
        </w:trPr>
        <w:tc>
          <w:tcPr>
            <w:tcW w:w="205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</w:p>
          <w:p w:rsidR="00931D07" w:rsidRDefault="003F43A9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面试成绩</w:t>
            </w:r>
          </w:p>
          <w:p w:rsidR="00931D07" w:rsidRDefault="00931D07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4107" w:type="dxa"/>
            <w:gridSpan w:val="7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面试分数</w:t>
            </w: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  <w:gridSpan w:val="3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综合排名</w:t>
            </w:r>
          </w:p>
        </w:tc>
      </w:tr>
      <w:tr w:rsidR="00931D07">
        <w:trPr>
          <w:trHeight w:val="450"/>
        </w:trPr>
        <w:tc>
          <w:tcPr>
            <w:tcW w:w="205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</w:p>
        </w:tc>
        <w:tc>
          <w:tcPr>
            <w:tcW w:w="4107" w:type="dxa"/>
            <w:gridSpan w:val="7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30" w:type="dxa"/>
            <w:gridSpan w:val="3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931D07">
        <w:trPr>
          <w:trHeight w:val="450"/>
        </w:trPr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:rsidR="00931D07" w:rsidRDefault="003F43A9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审查意见</w:t>
            </w:r>
          </w:p>
        </w:tc>
        <w:tc>
          <w:tcPr>
            <w:tcW w:w="6660" w:type="dxa"/>
            <w:gridSpan w:val="9"/>
            <w:tcBorders>
              <w:tl2br w:val="nil"/>
              <w:tr2bl w:val="nil"/>
            </w:tcBorders>
            <w:vAlign w:val="center"/>
          </w:tcPr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931D07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931D07" w:rsidRDefault="003F43A9">
            <w:pPr>
              <w:jc w:val="righ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 月   日（盖章）   </w:t>
            </w:r>
          </w:p>
          <w:p w:rsidR="00931D07" w:rsidRDefault="00931D07">
            <w:pPr>
              <w:jc w:val="right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931D07" w:rsidRDefault="00931D07">
      <w:pPr>
        <w:spacing w:line="440" w:lineRule="exact"/>
        <w:textAlignment w:val="baseline"/>
        <w:rPr>
          <w:rFonts w:ascii="楷体" w:eastAsia="楷体" w:hAnsi="楷体" w:cs="楷体"/>
          <w:b/>
          <w:bCs/>
          <w:sz w:val="28"/>
          <w:szCs w:val="28"/>
        </w:rPr>
      </w:pPr>
    </w:p>
    <w:sectPr w:rsidR="00931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F57B"/>
    <w:multiLevelType w:val="singleLevel"/>
    <w:tmpl w:val="3925F57B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A18BE"/>
    <w:rsid w:val="000B10C1"/>
    <w:rsid w:val="001B47F6"/>
    <w:rsid w:val="00287897"/>
    <w:rsid w:val="00383E97"/>
    <w:rsid w:val="003F43A9"/>
    <w:rsid w:val="00531632"/>
    <w:rsid w:val="00815CDE"/>
    <w:rsid w:val="00931D07"/>
    <w:rsid w:val="00960BCC"/>
    <w:rsid w:val="00F11100"/>
    <w:rsid w:val="00F95F5B"/>
    <w:rsid w:val="046B4F0A"/>
    <w:rsid w:val="1D2A18BE"/>
    <w:rsid w:val="331F384A"/>
    <w:rsid w:val="39337A65"/>
    <w:rsid w:val="406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726AED-4A67-4326-A970-CD2F43C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斌斌</dc:creator>
  <cp:lastModifiedBy>admin</cp:lastModifiedBy>
  <cp:revision>9</cp:revision>
  <cp:lastPrinted>2022-08-04T07:01:00Z</cp:lastPrinted>
  <dcterms:created xsi:type="dcterms:W3CDTF">2022-07-01T08:20:00Z</dcterms:created>
  <dcterms:modified xsi:type="dcterms:W3CDTF">2022-08-05T06:29:00Z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