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09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42"/>
        <w:gridCol w:w="1668"/>
        <w:gridCol w:w="1630"/>
        <w:gridCol w:w="424"/>
        <w:gridCol w:w="1540"/>
        <w:gridCol w:w="301"/>
        <w:gridCol w:w="2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无极县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  <w:lang w:val="en-US" w:eastAsia="zh-CN"/>
              </w:rPr>
              <w:t>纪委监委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招聘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  <w:lang w:val="en-US" w:eastAsia="zh-CN"/>
              </w:rPr>
              <w:t>劳务派遣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小二</w:t>
            </w:r>
            <w:r>
              <w:rPr>
                <w:rFonts w:hint="eastAsia" w:ascii="宋体" w:hAnsi="宋体" w:cs="宋体"/>
                <w:kern w:val="0"/>
                <w:sz w:val="24"/>
              </w:rPr>
              <w:t>寸照片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住所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报名岗位</w:t>
            </w:r>
          </w:p>
        </w:tc>
        <w:tc>
          <w:tcPr>
            <w:tcW w:w="8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lang w:val="en-US" w:eastAsia="zh-CN"/>
              </w:rPr>
              <w:t>人社辅助管理岗位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  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lang w:val="en-US" w:eastAsia="zh-CN"/>
              </w:rPr>
              <w:t xml:space="preserve">行政审批辅助管理岗位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lang w:eastAsia="zh-CN"/>
              </w:rPr>
              <w:t>工勤技能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4"/>
              </w:rPr>
              <w:t>（相应岗位前划“</w:t>
            </w:r>
            <w:r>
              <w:rPr>
                <w:rFonts w:ascii="宋体" w:hAnsi="宋体" w:cs="宋体"/>
                <w:kern w:val="0"/>
                <w:sz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”，只能选择一项）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51CBA"/>
    <w:rsid w:val="3E55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Cs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2022-08-05T01:52:00Z</dcterms:created>
  <dc:creator>Lenovo</dc:creator>
  <cp:lastModifiedBy>Lenovo</cp:lastModifiedBy>
  <dcterms:modified xsi:type="dcterms:W3CDTF">2022-08-05T01:53:25Z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