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00" w:lineRule="exact"/>
        <w:jc w:val="both"/>
        <w:rPr>
          <w:rFonts w:hint="eastAsia" w:ascii="创艺简标宋" w:eastAsia="创艺简标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</w:t>
      </w:r>
      <w:r>
        <w:rPr>
          <w:rFonts w:hint="eastAsia" w:ascii="创艺简标宋" w:eastAsia="创艺简标宋"/>
          <w:kern w:val="0"/>
          <w:sz w:val="36"/>
          <w:szCs w:val="36"/>
          <w:lang w:eastAsia="zh-CN"/>
        </w:rPr>
        <w:t>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宁波仲裁委员会秘书处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公开选聘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人员报名表</w:t>
      </w:r>
      <w:r>
        <w:rPr>
          <w:rFonts w:hint="eastAsia" w:ascii="创艺简标宋" w:eastAsia="创艺简标宋"/>
          <w:kern w:val="0"/>
          <w:sz w:val="36"/>
          <w:szCs w:val="36"/>
          <w:lang w:eastAsia="zh-CN"/>
        </w:rPr>
        <w:t>书处</w:t>
      </w:r>
      <w:r>
        <w:rPr>
          <w:rFonts w:hint="eastAsia" w:ascii="创艺简标宋" w:eastAsia="创艺简标宋"/>
          <w:kern w:val="0"/>
          <w:sz w:val="36"/>
          <w:szCs w:val="36"/>
        </w:rPr>
        <w:t>选调事业人员报名表</w:t>
      </w:r>
    </w:p>
    <w:tbl>
      <w:tblPr>
        <w:tblStyle w:val="4"/>
        <w:tblW w:w="8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84"/>
        <w:gridCol w:w="1234"/>
        <w:gridCol w:w="9"/>
        <w:gridCol w:w="955"/>
        <w:gridCol w:w="1102"/>
        <w:gridCol w:w="248"/>
        <w:gridCol w:w="677"/>
        <w:gridCol w:w="258"/>
        <w:gridCol w:w="892"/>
        <w:gridCol w:w="147"/>
        <w:gridCol w:w="753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600" w:firstLineChars="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600" w:firstLineChars="2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学历学位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4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取得事业人员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身份时间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本科毕业院校、专业</w:t>
            </w:r>
          </w:p>
        </w:tc>
        <w:tc>
          <w:tcPr>
            <w:tcW w:w="60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研究生毕业院校、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60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简历</w:t>
            </w:r>
          </w:p>
        </w:tc>
        <w:tc>
          <w:tcPr>
            <w:tcW w:w="731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特长爱好及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获得荣誉</w:t>
            </w:r>
          </w:p>
        </w:tc>
        <w:tc>
          <w:tcPr>
            <w:tcW w:w="7319" w:type="dxa"/>
            <w:gridSpan w:val="11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</w:rPr>
              <w:t>年年度考核情况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2020年度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2021年度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工作单位审核意见</w:t>
            </w:r>
          </w:p>
        </w:tc>
        <w:tc>
          <w:tcPr>
            <w:tcW w:w="731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（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盖章）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年      月       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18"/>
          <w:szCs w:val="18"/>
        </w:rPr>
      </w:pPr>
    </w:p>
    <w:p>
      <w:pPr>
        <w:spacing w:line="40" w:lineRule="exact"/>
        <w:rPr>
          <w:rFonts w:hint="eastAsia" w:ascii="仿宋_GB2312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0793D41-377A-48C5-9381-176B49BC5E94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4F3D1F85-6F68-475F-9327-4B39FF8F4D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jgzM2Q2NDI4MzFlODdlYmY3MzFiNDg3YzRkYWUifQ=="/>
  </w:docVars>
  <w:rsids>
    <w:rsidRoot w:val="00172A27"/>
    <w:rsid w:val="0ABB4699"/>
    <w:rsid w:val="0ADE5DC4"/>
    <w:rsid w:val="11174BDA"/>
    <w:rsid w:val="14C91132"/>
    <w:rsid w:val="1FA96144"/>
    <w:rsid w:val="24AC5486"/>
    <w:rsid w:val="284967FB"/>
    <w:rsid w:val="2AFD6FC3"/>
    <w:rsid w:val="2D634F0F"/>
    <w:rsid w:val="30235CC0"/>
    <w:rsid w:val="3E2B6CCD"/>
    <w:rsid w:val="4E965EFE"/>
    <w:rsid w:val="4F4E0EB4"/>
    <w:rsid w:val="5C206333"/>
    <w:rsid w:val="617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1536</Characters>
  <Lines>1</Lines>
  <Paragraphs>1</Paragraphs>
  <TotalTime>0</TotalTime>
  <ScaleCrop>false</ScaleCrop>
  <LinksUpToDate>false</LinksUpToDate>
  <CharactersWithSpaces>1621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2022-07-25T01:27:00Z</dcterms:created>
  <dc:creator>admin</dc:creator>
  <cp:lastModifiedBy>nbsfjuser</cp:lastModifiedBy>
  <cp:lastPrinted>2022-08-03T06:03:00Z</cp:lastPrinted>
  <dcterms:modified xsi:type="dcterms:W3CDTF">2022-08-04T02:13:55Z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65A5E4FB616D40BAA643939A2EE74813</vt:lpwstr>
  </property>
</Properties>
</file>