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Mongolian Baiti"/>
          <w:b/>
          <w:bCs/>
          <w:szCs w:val="21"/>
        </w:rPr>
      </w:pPr>
      <w:r>
        <w:rPr>
          <w:rFonts w:ascii="宋体" w:hAnsi="宋体" w:eastAsia="宋体" w:cs="Mongolian Baiti"/>
          <w:b/>
          <w:bCs/>
          <w:szCs w:val="21"/>
        </w:rPr>
        <w:t>附件</w:t>
      </w:r>
      <w:r>
        <w:rPr>
          <w:rFonts w:hint="eastAsia" w:ascii="宋体" w:hAnsi="宋体" w:eastAsia="宋体" w:cs="Mongolian Baiti"/>
          <w:b/>
          <w:bCs/>
          <w:szCs w:val="21"/>
        </w:rPr>
        <w:t>2</w:t>
      </w:r>
    </w:p>
    <w:p>
      <w:pPr>
        <w:jc w:val="center"/>
        <w:rPr>
          <w:rFonts w:ascii="等线" w:hAnsi="等线" w:eastAsia="等线" w:cs="Mongolian Baiti"/>
          <w:b/>
          <w:bCs/>
          <w:sz w:val="32"/>
          <w:szCs w:val="32"/>
        </w:rPr>
      </w:pPr>
      <w:r>
        <w:rPr>
          <w:rFonts w:hint="eastAsia" w:ascii="等线" w:hAnsi="等线" w:eastAsia="等线" w:cs="Mongolian Baiti"/>
          <w:b/>
          <w:bCs/>
          <w:sz w:val="32"/>
          <w:szCs w:val="32"/>
        </w:rPr>
        <w:t>科研助理岗位报名表</w:t>
      </w:r>
    </w:p>
    <w:p>
      <w:pPr>
        <w:jc w:val="left"/>
        <w:rPr>
          <w:rFonts w:ascii="宋体" w:hAnsi="宋体" w:eastAsia="宋体" w:cs="Mongolian Baiti"/>
          <w:szCs w:val="21"/>
        </w:rPr>
      </w:pPr>
    </w:p>
    <w:p>
      <w:pPr>
        <w:jc w:val="left"/>
        <w:rPr>
          <w:rFonts w:ascii="宋体" w:hAnsi="宋体" w:eastAsia="宋体" w:cs="Mongolian Baiti"/>
          <w:b/>
          <w:bCs/>
          <w:szCs w:val="21"/>
        </w:rPr>
      </w:pPr>
      <w:r>
        <w:rPr>
          <w:rFonts w:hint="eastAsia" w:ascii="宋体" w:hAnsi="宋体" w:eastAsia="宋体" w:cs="Mongolian Baiti"/>
          <w:b/>
          <w:bCs/>
          <w:szCs w:val="21"/>
        </w:rPr>
        <w:t>应聘岗位：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41"/>
        <w:gridCol w:w="1008"/>
        <w:gridCol w:w="1116"/>
        <w:gridCol w:w="1570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 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 期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（执业）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 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个人学习工作简历</w:t>
            </w:r>
          </w:p>
        </w:tc>
        <w:tc>
          <w:tcPr>
            <w:tcW w:w="825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参加相关专业技术任务、完成情况、取得成果</w:t>
            </w:r>
          </w:p>
        </w:tc>
        <w:tc>
          <w:tcPr>
            <w:tcW w:w="825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注：1.学历、学位信息填写所取得全日制最高学位、学历；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2.个人学习工作简历从大学开始。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EB"/>
    <w:rsid w:val="001F7BEB"/>
    <w:rsid w:val="00542371"/>
    <w:rsid w:val="24A250CF"/>
    <w:rsid w:val="4B193586"/>
    <w:rsid w:val="54297A70"/>
    <w:rsid w:val="9FEF53AE"/>
    <w:rsid w:val="FFBFC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128</Characters>
  <Lines>1</Lines>
  <Paragraphs>1</Paragraphs>
  <TotalTime>0</TotalTime>
  <ScaleCrop>false</ScaleCrop>
  <LinksUpToDate>false</LinksUpToDate>
  <CharactersWithSpaces>148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2022-06-30T01:01:00Z</dcterms:created>
  <dc:creator>JIANING FAN</dc:creator>
  <cp:lastModifiedBy>高秀芳</cp:lastModifiedBy>
  <dcterms:modified xsi:type="dcterms:W3CDTF">2022-07-28T00:54:06Z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B1AC8E97E2814B259C3A477E854DA48A</vt:lpwstr>
  </property>
</Properties>
</file>