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武陟县2022年公开招聘医学专业技术人员</w:t>
      </w:r>
    </w:p>
    <w:p>
      <w:pPr>
        <w:spacing w:line="576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</w:rPr>
        <w:t>疫情防控责任承诺书</w:t>
      </w:r>
    </w:p>
    <w:bookmarkEnd w:id="0"/>
    <w:p>
      <w:pPr>
        <w:spacing w:line="576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>
      <w:pPr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本人郑重承诺：考前14天内无境外旅行经历，无前往疫情防控高、中风险地区旅行经历，无接触确诊病例和无症状感染者，无发热、咳嗽等呼吸道症状。考试前期严格做好个人健康监测；考试期间严格遵守疫情防控相关规定，做好个人防护。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若有违背或提供虚假信息，本人自愿承担一切法律责任和相应后果。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签字：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有效身份证号码：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手机号码：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</w:p>
    <w:p>
      <w:pPr>
        <w:ind w:firstLine="3360" w:firstLineChars="10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年   月   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80" w:lineRule="exact"/>
        <w:ind w:firstLine="57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80" w:lineRule="exact"/>
        <w:ind w:firstLine="57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80" w:lineRule="exact"/>
        <w:ind w:firstLine="570"/>
        <w:jc w:val="center"/>
        <w:rPr>
          <w:rFonts w:asciiTheme="majorEastAsia" w:hAnsiTheme="majorEastAsia" w:eastAsiaTheme="majorEastAsia"/>
          <w:b/>
          <w:sz w:val="52"/>
          <w:szCs w:val="52"/>
        </w:rPr>
      </w:pPr>
    </w:p>
    <w:p>
      <w:pPr>
        <w:widowControl/>
        <w:spacing w:line="580" w:lineRule="exact"/>
        <w:ind w:firstLine="570"/>
        <w:jc w:val="center"/>
        <w:rPr>
          <w:rFonts w:asciiTheme="majorEastAsia" w:hAnsiTheme="majorEastAsia" w:eastAsiaTheme="majorEastAsia"/>
          <w:b/>
          <w:sz w:val="52"/>
          <w:szCs w:val="52"/>
        </w:rPr>
      </w:pPr>
    </w:p>
    <w:p/>
    <w:sectPr>
      <w:footerReference r:id="rId3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7.1pt;width:7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ExLx7QAAAAAwEAAA8AAAAAAAAAAQAgAAAAIgAAAGRycy9kb3ducmV2LnhtbFBLAQIUABQAAAAI&#10;AIdO4kB27iM39QEAAAAEAAAOAAAAAAAAAAEAIAAAAB8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Mzc2ZDY0YmQ1YjEzYWE1NTJhOTk0MDY2MmYxOGEifQ=="/>
  </w:docVars>
  <w:rsids>
    <w:rsidRoot w:val="0A1A54B1"/>
    <w:rsid w:val="0A1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before="200" w:after="200"/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2022-07-27T10:34:00Z</dcterms:created>
  <dc:creator>无中有</dc:creator>
  <cp:lastModifiedBy>无中有</cp:lastModifiedBy>
  <dcterms:modified xsi:type="dcterms:W3CDTF">2022-07-27T10:36:00Z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63F4B3202E584A28AE4E3308EDF5BB07</vt:lpwstr>
  </property>
</Properties>
</file>