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方正小标宋简体" w:hAnsi="仿宋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333333"/>
          <w:sz w:val="44"/>
          <w:szCs w:val="44"/>
          <w:shd w:val="clear" w:color="auto" w:fill="FFFFFF"/>
        </w:rPr>
        <w:t>诚信承诺书</w:t>
      </w:r>
    </w:p>
    <w:p>
      <w:pPr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竞聘者你好！</w:t>
      </w:r>
    </w:p>
    <w:p>
      <w:pPr>
        <w:ind w:firstLine="640" w:firstLineChars="200"/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欢迎参加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第七师国有资产经营（集团）有限公司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选聘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！</w:t>
      </w:r>
    </w:p>
    <w:p>
      <w:pPr>
        <w:ind w:firstLine="640" w:firstLineChars="200"/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报名前请认真阅读《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第七师国有资产经营（集团）有限公司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选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聘工作人员公告》和相关附件，确保全面理解。本次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选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聘信息发布的官方平台为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新疆人才网、金三角招聘汇、七师国资公司微信公众号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，请随时关注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选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聘面试的相关通知。请结合自己的实际情况和岗位要求，慎重选择岗位，确保本人符合报名条件，务必诚信、真实、准确、规范填报报名信息，确保本人信息符合竞聘职位要求。不虚报瞒报有关情况、骗取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选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聘资格，不为“试考”虚假报名、干扰报名秩序。</w:t>
      </w:r>
      <w:bookmarkStart w:id="0" w:name="_GoBack"/>
      <w:bookmarkEnd w:id="0"/>
    </w:p>
    <w:p>
      <w:pPr>
        <w:ind w:firstLine="640" w:firstLineChars="200"/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竞聘者对自己的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选聘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行为负责，填报的所有信息必须全面、真实、准确、有效，因竞聘者误报、错报、虚假填报等造成的资格审核不通过，由竞聘者本人承担责任。</w:t>
      </w:r>
    </w:p>
    <w:p>
      <w:pPr>
        <w:ind w:firstLine="640" w:firstLineChars="200"/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资格审查工作贯穿考试聘用的全过程，在任何一个环节发现竞聘者与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选聘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岗位要求的资格条件不符或弄虚作假、骗取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选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聘资格的，即按相关规定严肃处理，同时取消面试、聘用资格。</w:t>
      </w:r>
    </w:p>
    <w:p>
      <w:pPr>
        <w:ind w:firstLine="640" w:firstLineChars="200"/>
        <w:rPr>
          <w:rFonts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 xml:space="preserve">                       承诺人：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 xml:space="preserve">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C8"/>
    <w:rsid w:val="0001725D"/>
    <w:rsid w:val="0002075A"/>
    <w:rsid w:val="000925DE"/>
    <w:rsid w:val="000974F1"/>
    <w:rsid w:val="001618EA"/>
    <w:rsid w:val="001A39D3"/>
    <w:rsid w:val="00262805"/>
    <w:rsid w:val="00291E28"/>
    <w:rsid w:val="002B0B82"/>
    <w:rsid w:val="002C4325"/>
    <w:rsid w:val="002D1F57"/>
    <w:rsid w:val="002E7378"/>
    <w:rsid w:val="002F6179"/>
    <w:rsid w:val="00334926"/>
    <w:rsid w:val="0038109A"/>
    <w:rsid w:val="003C010C"/>
    <w:rsid w:val="003E00B6"/>
    <w:rsid w:val="003E79B3"/>
    <w:rsid w:val="003F1354"/>
    <w:rsid w:val="003F7CEC"/>
    <w:rsid w:val="00474DB0"/>
    <w:rsid w:val="0048227C"/>
    <w:rsid w:val="00490347"/>
    <w:rsid w:val="004F5486"/>
    <w:rsid w:val="0050003E"/>
    <w:rsid w:val="00530D53"/>
    <w:rsid w:val="005846EC"/>
    <w:rsid w:val="005941D2"/>
    <w:rsid w:val="006000F9"/>
    <w:rsid w:val="00611833"/>
    <w:rsid w:val="00616886"/>
    <w:rsid w:val="00647506"/>
    <w:rsid w:val="00652AA9"/>
    <w:rsid w:val="00686E7D"/>
    <w:rsid w:val="006A7FFA"/>
    <w:rsid w:val="007148BC"/>
    <w:rsid w:val="00731DAC"/>
    <w:rsid w:val="00745BDB"/>
    <w:rsid w:val="00750DC8"/>
    <w:rsid w:val="007B6F26"/>
    <w:rsid w:val="007D72DA"/>
    <w:rsid w:val="007E151C"/>
    <w:rsid w:val="00881FE2"/>
    <w:rsid w:val="00884C7D"/>
    <w:rsid w:val="008A7DA1"/>
    <w:rsid w:val="008F011C"/>
    <w:rsid w:val="00926B25"/>
    <w:rsid w:val="009362FB"/>
    <w:rsid w:val="009670F6"/>
    <w:rsid w:val="009A45C4"/>
    <w:rsid w:val="009A4674"/>
    <w:rsid w:val="009B18CA"/>
    <w:rsid w:val="009E0BA8"/>
    <w:rsid w:val="00A36567"/>
    <w:rsid w:val="00A705FF"/>
    <w:rsid w:val="00B635B6"/>
    <w:rsid w:val="00B63A03"/>
    <w:rsid w:val="00B658D5"/>
    <w:rsid w:val="00B905DA"/>
    <w:rsid w:val="00B91334"/>
    <w:rsid w:val="00B93336"/>
    <w:rsid w:val="00B94EB7"/>
    <w:rsid w:val="00B971A8"/>
    <w:rsid w:val="00BC5ADE"/>
    <w:rsid w:val="00C1226D"/>
    <w:rsid w:val="00C268C6"/>
    <w:rsid w:val="00C57139"/>
    <w:rsid w:val="00C71A0C"/>
    <w:rsid w:val="00C741D2"/>
    <w:rsid w:val="00CC076C"/>
    <w:rsid w:val="00CC23A0"/>
    <w:rsid w:val="00CC720F"/>
    <w:rsid w:val="00CE371B"/>
    <w:rsid w:val="00CF535B"/>
    <w:rsid w:val="00D333BB"/>
    <w:rsid w:val="00D34D0C"/>
    <w:rsid w:val="00D35C90"/>
    <w:rsid w:val="00D47036"/>
    <w:rsid w:val="00D771BC"/>
    <w:rsid w:val="00D872C0"/>
    <w:rsid w:val="00DC30A6"/>
    <w:rsid w:val="00DC36DA"/>
    <w:rsid w:val="00DF0A18"/>
    <w:rsid w:val="00DF71C7"/>
    <w:rsid w:val="00E24C4C"/>
    <w:rsid w:val="00E36DBB"/>
    <w:rsid w:val="00E50FC8"/>
    <w:rsid w:val="00E617FD"/>
    <w:rsid w:val="00E62A54"/>
    <w:rsid w:val="00E7796B"/>
    <w:rsid w:val="00EA02F9"/>
    <w:rsid w:val="00EC7345"/>
    <w:rsid w:val="00EE5AE3"/>
    <w:rsid w:val="00F11DC6"/>
    <w:rsid w:val="00F1729B"/>
    <w:rsid w:val="00F35D8F"/>
    <w:rsid w:val="00F36153"/>
    <w:rsid w:val="00F378DD"/>
    <w:rsid w:val="00F75FCF"/>
    <w:rsid w:val="00F82B46"/>
    <w:rsid w:val="00F91371"/>
    <w:rsid w:val="00FD4BAA"/>
    <w:rsid w:val="00FE2293"/>
    <w:rsid w:val="00FE6121"/>
    <w:rsid w:val="0EF64D84"/>
    <w:rsid w:val="1DE41BBC"/>
    <w:rsid w:val="345858D1"/>
    <w:rsid w:val="4D10572F"/>
    <w:rsid w:val="6E571F13"/>
    <w:rsid w:val="7B0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6</TotalTime>
  <ScaleCrop>false</ScaleCrop>
  <LinksUpToDate>false</LinksUpToDate>
  <CharactersWithSpaces>463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2020-06-18T02:15:00Z</dcterms:created>
  <dc:creator>潘光中</dc:creator>
  <cp:lastModifiedBy>Administrator</cp:lastModifiedBy>
  <dcterms:modified xsi:type="dcterms:W3CDTF">2022-07-25T08:46:44Z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6513F7EF65A1444A8FD636490B78D139</vt:lpwstr>
  </property>
</Properties>
</file>