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9"/>
        <w:gridCol w:w="1604"/>
        <w:gridCol w:w="840"/>
        <w:gridCol w:w="1239"/>
        <w:gridCol w:w="1230"/>
        <w:gridCol w:w="1419"/>
        <w:gridCol w:w="20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987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6"/>
                <w:szCs w:val="36"/>
              </w:rPr>
            </w:pPr>
            <w:bookmarkStart w:id="0" w:name="_GoBack"/>
            <w:r>
              <w:rPr>
                <w:rFonts w:hint="eastAsia" w:ascii="仿宋_GB2312" w:eastAsia="仿宋_GB2312"/>
                <w:b/>
                <w:sz w:val="36"/>
                <w:szCs w:val="36"/>
              </w:rPr>
              <w:t>温州市文化艺术研究院（温州美术馆）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  <w:r>
              <w:rPr>
                <w:rFonts w:hint="eastAsia" w:ascii="仿宋_GB2312" w:eastAsia="仿宋_GB2312"/>
                <w:b/>
                <w:sz w:val="36"/>
                <w:szCs w:val="36"/>
              </w:rPr>
              <w:t>应聘编外人员登记表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20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（照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籍贯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学历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209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身体状况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婚否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育有几孩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09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毕业院校及时间</w:t>
            </w:r>
          </w:p>
        </w:tc>
        <w:tc>
          <w:tcPr>
            <w:tcW w:w="368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专业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8"/>
              </w:rPr>
            </w:pPr>
          </w:p>
        </w:tc>
        <w:tc>
          <w:tcPr>
            <w:tcW w:w="20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职业资格或职称</w:t>
            </w:r>
          </w:p>
        </w:tc>
        <w:tc>
          <w:tcPr>
            <w:tcW w:w="368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有何特长</w:t>
            </w:r>
          </w:p>
        </w:tc>
        <w:tc>
          <w:tcPr>
            <w:tcW w:w="351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联系地址</w:t>
            </w:r>
          </w:p>
        </w:tc>
        <w:tc>
          <w:tcPr>
            <w:tcW w:w="368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联系电话</w:t>
            </w:r>
          </w:p>
        </w:tc>
        <w:tc>
          <w:tcPr>
            <w:tcW w:w="351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2" w:hRule="atLeast"/>
          <w:jc w:val="center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简</w:t>
            </w:r>
            <w:r>
              <w:rPr>
                <w:rFonts w:ascii="仿宋_GB2312" w:hAnsi="宋体" w:eastAsia="仿宋_GB2312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Cs w:val="28"/>
              </w:rPr>
              <w:t>历</w:t>
            </w:r>
          </w:p>
        </w:tc>
        <w:tc>
          <w:tcPr>
            <w:tcW w:w="84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8" w:hRule="atLeast"/>
          <w:jc w:val="center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奖惩情况</w:t>
            </w:r>
          </w:p>
        </w:tc>
        <w:tc>
          <w:tcPr>
            <w:tcW w:w="84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家庭成员</w:t>
            </w:r>
          </w:p>
        </w:tc>
        <w:tc>
          <w:tcPr>
            <w:tcW w:w="84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snapToGrid w:val="0"/>
              <w:spacing w:line="312" w:lineRule="auto"/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  <w:p>
            <w:pPr>
              <w:autoSpaceDN w:val="0"/>
              <w:snapToGrid w:val="0"/>
              <w:spacing w:line="312" w:lineRule="auto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注：家庭成员请写明与个人关系、年龄、职业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D1F536"/>
    <w:rsid w:val="BBD1F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2022-07-25T16:44:00Z</dcterms:created>
  <dc:creator>greatwall</dc:creator>
  <cp:lastModifiedBy>greatwall</cp:lastModifiedBy>
  <dcterms:modified xsi:type="dcterms:W3CDTF">2022-07-25T16:44:14Z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