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仿宋"/>
          <w:szCs w:val="32"/>
        </w:rPr>
      </w:pPr>
      <w:r>
        <w:rPr>
          <w:rFonts w:hint="eastAsia" w:ascii="方正仿宋_GBK" w:eastAsia="仿宋"/>
          <w:szCs w:val="32"/>
        </w:rPr>
        <w:t>附件1</w:t>
      </w:r>
    </w:p>
    <w:p>
      <w:pPr>
        <w:spacing w:after="156" w:afterLines="5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因疫情缺考考生退费申请表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1985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身份证号码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报考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考点名称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</w:rPr>
              <w:t>号码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退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费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因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签名：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hYmU3YWJmZDcxNDhjMDgzZjlhNGVmMTc4ODM3NTIifQ=="/>
  </w:docVars>
  <w:rsids>
    <w:rsidRoot w:val="009225C1"/>
    <w:rsid w:val="009225C1"/>
    <w:rsid w:val="00E355AC"/>
    <w:rsid w:val="10B3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101</Characters>
  <Lines>1</Lines>
  <Paragraphs>1</Paragraphs>
  <TotalTime>2</TotalTime>
  <ScaleCrop>false</ScaleCrop>
  <LinksUpToDate>false</LinksUpToDate>
  <CharactersWithSpaces>117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2022-05-17T02:26:00Z</dcterms:created>
  <dc:creator>Administrator</dc:creator>
  <cp:lastModifiedBy>七秒钟的记忆</cp:lastModifiedBy>
  <dcterms:modified xsi:type="dcterms:W3CDTF">2022-07-20T08:44:55Z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E21C3EE4EA364684B4BCBE1681C9CCFA</vt:lpwstr>
  </property>
</Properties>
</file>