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9" w:firstLineChars="157"/>
        <w:contextualSpacing/>
        <w:jc w:val="left"/>
        <w:rPr>
          <w:sz w:val="28"/>
        </w:rPr>
      </w:pPr>
      <w:r>
        <w:rPr>
          <w:rFonts w:hint="eastAsia"/>
          <w:sz w:val="28"/>
        </w:rPr>
        <w:t>附件1：安徽省胸科医院</w:t>
      </w:r>
      <w:r>
        <w:rPr>
          <w:sz w:val="28"/>
        </w:rPr>
        <w:t>2022年公开招聘资格复审人员名单</w:t>
      </w:r>
    </w:p>
    <w:tbl>
      <w:tblPr>
        <w:tblStyle w:val="2"/>
        <w:tblW w:w="10915" w:type="dxa"/>
        <w:tblInd w:w="-12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60"/>
        <w:gridCol w:w="783"/>
        <w:gridCol w:w="2440"/>
        <w:gridCol w:w="1060"/>
        <w:gridCol w:w="1780"/>
        <w:gridCol w:w="766"/>
        <w:gridCol w:w="766"/>
        <w:gridCol w:w="766"/>
        <w:gridCol w:w="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拟聘人数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职测成绩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报考岗位排名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3000321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340827199505166325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李彦妮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1134301100111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3000321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330682199703187428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曹钕威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1134301100116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3000321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340881199504155323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1134301100115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3000322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342222199809296011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任珂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1134301100127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188.5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3000322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342901199704141626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吴小纤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1134301100205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180.5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3000322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341221199612262806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戴丽敏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1134301100207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3000323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342427199711256321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彭程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1134301100305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222.5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3000323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341224199603038318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于士伟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1134301100301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3000323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340122199711044820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吴晓悦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1134301100223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204.5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3000323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340121199611172204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尹灿灿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1134301100214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198.5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3000323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340122199604252421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陈仙萍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1134301100230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182.5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3000323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342601199605110289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樊昊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1134301100215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181.5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3000324</w:t>
            </w:r>
          </w:p>
        </w:tc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34122419930906024X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李冬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1134301100315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180.5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3000324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342422199610268081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黄晓晨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1134301100313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3000325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342221199411100561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庞文影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1134301100319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158.5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</w:tbl>
    <w:p>
      <w:pPr>
        <w:ind w:firstLine="439" w:firstLineChars="157"/>
        <w:contextualSpacing/>
        <w:jc w:val="left"/>
        <w:rPr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mQ4MzFiYjhhMTlmODYzOTc0Y2UxYjJlNDI1NDAifQ=="/>
  </w:docVars>
  <w:rsids>
    <w:rsidRoot w:val="30106777"/>
    <w:rsid w:val="3010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2022-07-22T01:35:00Z</dcterms:created>
  <dc:creator>小婷</dc:creator>
  <cp:lastModifiedBy>小婷</cp:lastModifiedBy>
  <dcterms:modified xsi:type="dcterms:W3CDTF">2022-07-22T01:35:55Z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AA69DCFC835D4E0F8E5BE4FFE80540A2</vt:lpwstr>
  </property>
</Properties>
</file>