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628"/>
          <w:tab w:val="left" w:pos="1257"/>
          <w:tab w:val="left" w:pos="1886"/>
          <w:tab w:val="left" w:pos="2515"/>
        </w:tabs>
        <w:kinsoku w:val="0"/>
        <w:overflowPunct w:val="0"/>
        <w:spacing w:line="500" w:lineRule="exact"/>
        <w:jc w:val="both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附件3</w:t>
      </w:r>
    </w:p>
    <w:p/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放弃资格复审声明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中共龙港市委人才工作领导小组办公室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,报考2022年龙港市企事业单位面向全球招引百名博士、硕士研究生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岗位，已入围资格复审名单。现因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，自愿放弃资格复审资格，一切后果由本人承担。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签名（本人亲笔手写，并按手印）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时间：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2902" w:firstLineChars="803"/>
        <w:jc w:val="both"/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  <w:t>身份证复印件黏贴</w:t>
      </w:r>
    </w:p>
    <w:p>
      <w:pPr>
        <w:jc w:val="both"/>
        <w:rPr>
          <w:rFonts w:hint="default" w:ascii="楷体" w:hAnsi="楷体" w:eastAsia="楷体" w:cs="楷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u w:val="none"/>
          <w:lang w:val="en-US" w:eastAsia="zh-CN"/>
        </w:rPr>
        <w:t xml:space="preserve">           （未黏贴身份证复印件无效）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YmI0NWUyMDYwY2YzMTBlMmM0OGQ5MjJiZmExOGQifQ=="/>
  </w:docVars>
  <w:rsids>
    <w:rsidRoot w:val="0946509A"/>
    <w:rsid w:val="051758D6"/>
    <w:rsid w:val="0946509A"/>
    <w:rsid w:val="14C209D7"/>
    <w:rsid w:val="27BC6341"/>
    <w:rsid w:val="577A1BBA"/>
    <w:rsid w:val="642C073B"/>
    <w:rsid w:val="6C8A0F83"/>
    <w:rsid w:val="6DB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line="683" w:lineRule="exact"/>
      <w:jc w:val="center"/>
      <w:outlineLvl w:val="0"/>
    </w:pPr>
    <w:rPr>
      <w:rFonts w:hint="eastAsia" w:ascii="方正小标宋_GBK" w:hAnsi="方正小标宋_GBK" w:eastAsia="方正小标宋_GBK" w:cs="Times New Roman"/>
      <w:sz w:val="39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2022-02-21T06:05:00Z</dcterms:created>
  <dc:creator>吴珍珍</dc:creator>
  <cp:lastModifiedBy>鸣</cp:lastModifiedBy>
  <dcterms:modified xsi:type="dcterms:W3CDTF">2022-07-19T00:43:29Z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5C158BCE1BCB464FA58DDA3CF8ECCA89</vt:lpwstr>
  </property>
</Properties>
</file>