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烟台市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蓬莱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永安人力资源有限公司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公开招聘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司勤人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</w:t>
      </w:r>
      <w:r>
        <w:rPr>
          <w:rFonts w:hint="eastAsia"/>
          <w:sz w:val="24"/>
          <w:szCs w:val="24"/>
        </w:rPr>
        <w:t xml:space="preserve">               </w:t>
      </w:r>
    </w:p>
    <w:tbl>
      <w:tblPr>
        <w:tblStyle w:val="2"/>
        <w:tblW w:w="96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928"/>
        <w:gridCol w:w="949"/>
        <w:gridCol w:w="948"/>
        <w:gridCol w:w="950"/>
        <w:gridCol w:w="949"/>
        <w:gridCol w:w="770"/>
        <w:gridCol w:w="179"/>
        <w:gridCol w:w="950"/>
        <w:gridCol w:w="2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9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</w:t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12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4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9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面貌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身高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体重</w:t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视力</w:t>
            </w:r>
          </w:p>
        </w:tc>
        <w:tc>
          <w:tcPr>
            <w:tcW w:w="112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4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9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6623" w:type="dxa"/>
            <w:gridSpan w:val="8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4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9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6623" w:type="dxa"/>
            <w:gridSpan w:val="8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省    市    镇（街道）     村</w:t>
            </w:r>
          </w:p>
        </w:tc>
        <w:tc>
          <w:tcPr>
            <w:tcW w:w="2048" w:type="dxa"/>
            <w:vMerge w:val="continue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8671" w:type="dxa"/>
            <w:gridSpan w:val="9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情况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89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189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204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7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</w:tc>
        <w:tc>
          <w:tcPr>
            <w:tcW w:w="3796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4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所学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299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9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从事汽车驾驶</w:t>
            </w:r>
          </w:p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工作时间</w:t>
            </w:r>
          </w:p>
        </w:tc>
        <w:tc>
          <w:tcPr>
            <w:tcW w:w="7743" w:type="dxa"/>
            <w:gridSpan w:val="8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方式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2847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宅电</w:t>
            </w:r>
          </w:p>
        </w:tc>
        <w:tc>
          <w:tcPr>
            <w:tcW w:w="3947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2" w:hRule="atLeast"/>
          <w:jc w:val="center"/>
        </w:trPr>
        <w:tc>
          <w:tcPr>
            <w:tcW w:w="9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习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8671" w:type="dxa"/>
            <w:gridSpan w:val="9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注：从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最高学历</w:t>
            </w:r>
            <w:r>
              <w:rPr>
                <w:rFonts w:hint="eastAsia"/>
                <w:sz w:val="24"/>
                <w:szCs w:val="24"/>
              </w:rPr>
              <w:t>开始填起，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工作简历要标明何时从事汽车工作，</w:t>
            </w:r>
            <w:r>
              <w:rPr>
                <w:rFonts w:hint="eastAsia"/>
                <w:sz w:val="24"/>
                <w:szCs w:val="24"/>
              </w:rPr>
              <w:t>时间不要断档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庭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员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及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关系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</w:t>
            </w:r>
          </w:p>
        </w:tc>
        <w:tc>
          <w:tcPr>
            <w:tcW w:w="3798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工作单位及职务</w:t>
            </w:r>
          </w:p>
        </w:tc>
        <w:tc>
          <w:tcPr>
            <w:tcW w:w="204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7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798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7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798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7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798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7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798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7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798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</w:pPr>
    </w:p>
    <w:sectPr>
      <w:pgSz w:w="11906" w:h="16838"/>
      <w:pgMar w:top="1417" w:right="1417" w:bottom="124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7C3CDC"/>
    <w:rsid w:val="1251027C"/>
    <w:rsid w:val="14235762"/>
    <w:rsid w:val="166E7F13"/>
    <w:rsid w:val="18180243"/>
    <w:rsid w:val="1E9115BC"/>
    <w:rsid w:val="1EA41F39"/>
    <w:rsid w:val="22345546"/>
    <w:rsid w:val="234C0B7C"/>
    <w:rsid w:val="315772FD"/>
    <w:rsid w:val="46174564"/>
    <w:rsid w:val="4B885546"/>
    <w:rsid w:val="56BF7D47"/>
    <w:rsid w:val="5D3E016D"/>
    <w:rsid w:val="5FD75D26"/>
    <w:rsid w:val="64464C2A"/>
    <w:rsid w:val="6557343C"/>
    <w:rsid w:val="6C42184A"/>
    <w:rsid w:val="746B3A81"/>
    <w:rsid w:val="7FAA47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rsjsl.PLRSJ</dc:creator>
  <cp:lastModifiedBy>Administrator</cp:lastModifiedBy>
  <dcterms:modified xsi:type="dcterms:W3CDTF">2022-01-21T01:22:27Z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602A45F156EF41FBBC83F91169385469</vt:lpwstr>
  </property>
</Properties>
</file>