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D" w:rsidRDefault="00EC56D4">
      <w:pPr>
        <w:spacing w:line="560" w:lineRule="exact"/>
        <w:jc w:val="center"/>
        <w:rPr>
          <w:rFonts w:ascii="宋体" w:hAnsi="宋体" w:cs="宋体" w:hint="eastAsia"/>
          <w:sz w:val="32"/>
          <w:szCs w:val="32"/>
        </w:rPr>
      </w:pPr>
      <w:r w:rsidRPr="00EC56D4">
        <w:rPr>
          <w:rFonts w:ascii="宋体" w:hAnsi="宋体" w:cs="宋体" w:hint="eastAsia"/>
          <w:sz w:val="32"/>
          <w:szCs w:val="32"/>
        </w:rPr>
        <w:t>长沙县卫生健康局所属事业单位2022年公开招聘工作人员资格复审考生个人健康信息申报表</w:t>
      </w:r>
    </w:p>
    <w:p w:rsidR="00EC56D4" w:rsidRDefault="00EC56D4">
      <w:pPr>
        <w:spacing w:line="560" w:lineRule="exact"/>
        <w:jc w:val="center"/>
        <w:rPr>
          <w:rFonts w:ascii="宋体" w:hAnsi="宋体" w:cs="宋体"/>
          <w:sz w:val="32"/>
          <w:szCs w:val="32"/>
        </w:rPr>
      </w:pPr>
    </w:p>
    <w:p w:rsidR="002543ED" w:rsidRDefault="005213D1">
      <w:pPr>
        <w:wordWrap w:val="0"/>
        <w:adjustRightInd w:val="0"/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本人（姓名：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性别：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身份证号：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准考证号：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报考单位：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报考岗位：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手机号码：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2543ED" w:rsidRDefault="005213D1">
      <w:pPr>
        <w:wordWrap w:val="0"/>
        <w:adjustRightInd w:val="0"/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住址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2543ED" w:rsidRDefault="002543ED">
      <w:pPr>
        <w:adjustRightInd w:val="0"/>
        <w:snapToGrid w:val="0"/>
        <w:rPr>
          <w:rFonts w:ascii="仿宋_GB2312" w:eastAsia="仿宋_GB2312" w:hAnsi="仿宋_GB2312" w:cs="仿宋_GB2312"/>
          <w:spacing w:val="3"/>
          <w:sz w:val="28"/>
          <w:szCs w:val="28"/>
        </w:rPr>
      </w:pP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资格复审前</w:t>
      </w:r>
      <w:r>
        <w:rPr>
          <w:rFonts w:ascii="仿宋_GB2312" w:eastAsia="仿宋_GB2312" w:hAnsi="仿宋_GB2312" w:cs="仿宋_GB2312" w:hint="eastAsia"/>
          <w:sz w:val="28"/>
          <w:szCs w:val="28"/>
        </w:rPr>
        <w:t>28</w:t>
      </w:r>
      <w:r>
        <w:rPr>
          <w:rFonts w:ascii="仿宋_GB2312" w:eastAsia="仿宋_GB2312" w:hAnsi="仿宋_GB2312" w:cs="仿宋_GB2312" w:hint="eastAsia"/>
          <w:sz w:val="28"/>
          <w:szCs w:val="28"/>
        </w:rPr>
        <w:t>天</w:t>
      </w:r>
      <w:r>
        <w:rPr>
          <w:rFonts w:ascii="仿宋_GB2312" w:eastAsia="仿宋_GB2312" w:hAnsi="仿宋_GB2312" w:cs="仿宋_GB2312" w:hint="eastAsia"/>
          <w:sz w:val="28"/>
          <w:szCs w:val="28"/>
        </w:rPr>
        <w:t>内</w:t>
      </w:r>
      <w:r>
        <w:rPr>
          <w:rFonts w:ascii="仿宋_GB2312" w:eastAsia="仿宋_GB2312" w:hAnsi="仿宋_GB2312" w:cs="仿宋_GB2312" w:hint="eastAsia"/>
          <w:sz w:val="28"/>
          <w:szCs w:val="28"/>
        </w:rPr>
        <w:t>是否有境外或港</w:t>
      </w:r>
      <w:r>
        <w:rPr>
          <w:rFonts w:ascii="仿宋_GB2312" w:eastAsia="仿宋_GB2312" w:hAnsi="仿宋_GB2312" w:cs="仿宋_GB2312" w:hint="eastAsia"/>
          <w:sz w:val="28"/>
          <w:szCs w:val="28"/>
        </w:rPr>
        <w:t>澳</w:t>
      </w:r>
      <w:r>
        <w:rPr>
          <w:rFonts w:ascii="仿宋_GB2312" w:eastAsia="仿宋_GB2312" w:hAnsi="仿宋_GB2312" w:cs="仿宋_GB2312" w:hint="eastAsia"/>
          <w:sz w:val="28"/>
          <w:szCs w:val="28"/>
        </w:rPr>
        <w:t>台地区旅居史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7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pacing w:val="-13"/>
          <w:w w:val="9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如有请注明国家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地</w:t>
      </w:r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区</w:t>
      </w:r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u w:val="single"/>
        </w:rPr>
        <w:t xml:space="preserve">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入</w:t>
      </w:r>
      <w:r>
        <w:rPr>
          <w:rFonts w:ascii="仿宋_GB2312" w:eastAsia="仿宋_GB2312" w:hAnsi="仿宋_GB2312" w:cs="仿宋_GB2312" w:hint="eastAsia"/>
          <w:spacing w:val="-66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境时间</w:t>
      </w:r>
      <w:r>
        <w:rPr>
          <w:rFonts w:ascii="仿宋_GB2312" w:eastAsia="仿宋_GB2312" w:hAnsi="仿宋_GB2312" w:cs="仿宋_GB2312" w:hint="eastAsia"/>
          <w:spacing w:val="-53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3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pacing w:val="3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pacing w:val="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pacing w:val="43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日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资格复审前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天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内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是否有境内中高风险地区旅居史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是□否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资格复审前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天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内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是否有境内发生本土疫情或中高风险地区所在城市旅居史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否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如有请注明城市</w:t>
      </w:r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市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区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pacing w:val="11"/>
          <w:sz w:val="28"/>
          <w:szCs w:val="28"/>
        </w:rPr>
        <w:t>最后离开风险地区所在城</w:t>
      </w:r>
      <w:r>
        <w:rPr>
          <w:rFonts w:ascii="仿宋_GB2312" w:eastAsia="仿宋_GB2312" w:hAnsi="仿宋_GB2312" w:cs="仿宋_GB2312" w:hint="eastAsia"/>
          <w:spacing w:val="15"/>
          <w:w w:val="103"/>
          <w:sz w:val="28"/>
          <w:szCs w:val="28"/>
        </w:rPr>
        <w:t>市的时间为</w:t>
      </w:r>
      <w:r>
        <w:rPr>
          <w:rFonts w:ascii="仿宋_GB2312" w:eastAsia="仿宋_GB2312" w:hAnsi="仿宋_GB2312" w:cs="仿宋_GB2312" w:hint="eastAsia"/>
          <w:spacing w:val="15"/>
          <w:w w:val="103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3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3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3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pacing w:val="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pacing w:val="1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pacing w:val="43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-13"/>
          <w:w w:val="96"/>
          <w:sz w:val="28"/>
          <w:szCs w:val="28"/>
        </w:rPr>
        <w:t>日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pacing w:val="-8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资格复审前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天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内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是否接触过来自中高风险地区的亲属、朋友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否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pacing w:val="-9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资格复审前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天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内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是否接触过可疑病例及发热病人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否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pacing w:val="-8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资格复审前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天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内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是否有家人、朋友发热或患肺炎等疾病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否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本人或密切接触的家庭成员是否被告知为新冠肺炎病例、无症状感染者、</w:t>
      </w:r>
      <w:r>
        <w:rPr>
          <w:rFonts w:ascii="仿宋_GB2312" w:eastAsia="仿宋_GB2312" w:hAnsi="仿宋_GB2312" w:cs="仿宋_GB2312" w:hint="eastAsia"/>
          <w:spacing w:val="1"/>
          <w:sz w:val="28"/>
          <w:szCs w:val="28"/>
        </w:rPr>
        <w:t>密切接触者、次密切接触者、一般接触者、潜在密切接触者、可能暴露重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点人群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时空伴随人员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):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否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pacing w:val="-12"/>
          <w:w w:val="88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3"/>
          <w:w w:val="97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pacing w:val="-13"/>
          <w:w w:val="97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pacing w:val="-13"/>
          <w:w w:val="97"/>
          <w:sz w:val="28"/>
          <w:szCs w:val="28"/>
        </w:rPr>
        <w:t>是否全程接种新冠疫苗</w:t>
      </w:r>
      <w:r>
        <w:rPr>
          <w:rFonts w:ascii="仿宋_GB2312" w:eastAsia="仿宋_GB2312" w:hAnsi="仿宋_GB2312" w:cs="仿宋_GB2312" w:hint="eastAsia"/>
          <w:spacing w:val="-13"/>
          <w:w w:val="97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-13"/>
          <w:w w:val="97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13"/>
          <w:w w:val="97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3"/>
          <w:w w:val="97"/>
          <w:sz w:val="28"/>
          <w:szCs w:val="28"/>
        </w:rPr>
        <w:t>否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资格复审前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天</w:t>
      </w:r>
      <w:r>
        <w:rPr>
          <w:rFonts w:ascii="仿宋_GB2312" w:eastAsia="仿宋_GB2312" w:hAnsi="仿宋_GB2312" w:cs="仿宋_GB2312" w:hint="eastAsia"/>
          <w:spacing w:val="3"/>
          <w:sz w:val="28"/>
          <w:szCs w:val="28"/>
        </w:rPr>
        <w:t>内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您本人是否有如下症状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pacing w:val="-12"/>
          <w:w w:val="88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8"/>
          <w:w w:val="99"/>
          <w:sz w:val="28"/>
          <w:szCs w:val="28"/>
        </w:rPr>
        <w:t>发热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28"/>
          <w:w w:val="99"/>
          <w:sz w:val="28"/>
          <w:szCs w:val="28"/>
        </w:rPr>
        <w:t>咳嗽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28"/>
          <w:w w:val="99"/>
          <w:sz w:val="28"/>
          <w:szCs w:val="28"/>
        </w:rPr>
        <w:t>寒战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28"/>
          <w:w w:val="99"/>
          <w:sz w:val="28"/>
          <w:szCs w:val="28"/>
        </w:rPr>
        <w:t>鼻塞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28"/>
          <w:w w:val="99"/>
          <w:sz w:val="28"/>
          <w:szCs w:val="28"/>
        </w:rPr>
        <w:t>流涕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28"/>
          <w:w w:val="99"/>
          <w:sz w:val="28"/>
          <w:szCs w:val="28"/>
        </w:rPr>
        <w:t>咽痛□头痛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嗅</w:t>
      </w: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味</w:t>
      </w: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觉减退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乏力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肌肉酸痛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关节酸痛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胸闷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2"/>
          <w:sz w:val="28"/>
          <w:szCs w:val="28"/>
        </w:rPr>
        <w:t>气促呼吸困难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4"/>
          <w:sz w:val="28"/>
          <w:szCs w:val="28"/>
        </w:rPr>
        <w:t>结膜充血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4"/>
          <w:sz w:val="28"/>
          <w:szCs w:val="28"/>
        </w:rPr>
        <w:t>恶心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4"/>
          <w:sz w:val="28"/>
          <w:szCs w:val="28"/>
        </w:rPr>
        <w:t>呕吐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4"/>
          <w:sz w:val="28"/>
          <w:szCs w:val="28"/>
        </w:rPr>
        <w:t>腹泻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4"/>
          <w:sz w:val="28"/>
          <w:szCs w:val="28"/>
        </w:rPr>
        <w:t>腹痛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或有其他需要说明的身体不适症状</w:t>
      </w:r>
    </w:p>
    <w:p w:rsidR="002543ED" w:rsidRDefault="005213D1">
      <w:pPr>
        <w:adjustRightInd w:val="0"/>
        <w:snapToGrid w:val="0"/>
        <w:ind w:firstLine="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3"/>
          <w:w w:val="95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pacing w:val="-13"/>
          <w:w w:val="95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pacing w:val="-13"/>
          <w:w w:val="95"/>
          <w:sz w:val="28"/>
          <w:szCs w:val="28"/>
        </w:rPr>
        <w:t>健康码</w:t>
      </w:r>
      <w:r>
        <w:rPr>
          <w:rFonts w:ascii="仿宋_GB2312" w:eastAsia="仿宋_GB2312" w:hAnsi="仿宋_GB2312" w:cs="仿宋_GB2312" w:hint="eastAsia"/>
          <w:spacing w:val="21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3"/>
          <w:w w:val="95"/>
          <w:sz w:val="28"/>
          <w:szCs w:val="28"/>
        </w:rPr>
        <w:t>绿色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pacing w:val="-13"/>
          <w:w w:val="95"/>
          <w:sz w:val="28"/>
          <w:szCs w:val="28"/>
        </w:rPr>
        <w:t>□黄色</w:t>
      </w:r>
      <w:r>
        <w:rPr>
          <w:rFonts w:ascii="仿宋_GB2312" w:eastAsia="仿宋_GB2312" w:hAnsi="仿宋_GB2312" w:cs="仿宋_GB2312" w:hint="eastAsia"/>
          <w:spacing w:val="8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pacing w:val="-13"/>
          <w:w w:val="95"/>
          <w:sz w:val="28"/>
          <w:szCs w:val="28"/>
        </w:rPr>
        <w:t>□红色</w:t>
      </w:r>
    </w:p>
    <w:p w:rsidR="002543ED" w:rsidRDefault="002543ED">
      <w:pPr>
        <w:adjustRightInd w:val="0"/>
        <w:snapToGrid w:val="0"/>
        <w:rPr>
          <w:rFonts w:ascii="仿宋_GB2312" w:eastAsia="仿宋_GB2312" w:hAnsi="仿宋_GB2312" w:cs="仿宋_GB2312"/>
          <w:spacing w:val="10"/>
          <w:sz w:val="28"/>
          <w:szCs w:val="28"/>
        </w:rPr>
      </w:pPr>
    </w:p>
    <w:p w:rsidR="002543ED" w:rsidRDefault="005213D1">
      <w:pPr>
        <w:adjustRightInd w:val="0"/>
        <w:snapToGrid w:val="0"/>
        <w:ind w:firstLineChars="200" w:firstLine="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10"/>
          <w:sz w:val="28"/>
          <w:szCs w:val="28"/>
        </w:rPr>
        <w:t>本人承诺</w:t>
      </w:r>
      <w:r>
        <w:rPr>
          <w:rFonts w:ascii="仿宋_GB2312" w:eastAsia="仿宋_GB2312" w:hAnsi="仿宋_GB2312" w:cs="仿宋_GB2312" w:hint="eastAsia"/>
          <w:spacing w:val="10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pacing w:val="10"/>
          <w:sz w:val="28"/>
          <w:szCs w:val="28"/>
        </w:rPr>
        <w:t>如实填写上述内容</w:t>
      </w:r>
      <w:r>
        <w:rPr>
          <w:rFonts w:ascii="仿宋_GB2312" w:eastAsia="仿宋_GB2312" w:hAnsi="仿宋_GB2312" w:cs="仿宋_GB2312" w:hint="eastAsia"/>
          <w:spacing w:val="10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pacing w:val="10"/>
          <w:sz w:val="28"/>
          <w:szCs w:val="28"/>
        </w:rPr>
        <w:t>自觉履行疫情防控的法律法规义务</w:t>
      </w:r>
      <w:r>
        <w:rPr>
          <w:rFonts w:ascii="仿宋_GB2312" w:eastAsia="仿宋_GB2312" w:hAnsi="仿宋_GB2312" w:cs="仿宋_GB2312" w:hint="eastAsia"/>
          <w:spacing w:val="10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pacing w:val="10"/>
          <w:sz w:val="28"/>
          <w:szCs w:val="28"/>
        </w:rPr>
        <w:t>承担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相应的法律法规责任。</w:t>
      </w:r>
    </w:p>
    <w:p w:rsidR="002543ED" w:rsidRDefault="002543ED">
      <w:pPr>
        <w:adjustRightInd w:val="0"/>
        <w:snapToGrid w:val="0"/>
        <w:rPr>
          <w:rFonts w:ascii="仿宋_GB2312" w:eastAsia="仿宋_GB2312" w:hAnsi="仿宋_GB2312" w:cs="仿宋_GB2312"/>
          <w:spacing w:val="-10"/>
          <w:sz w:val="28"/>
          <w:szCs w:val="28"/>
        </w:rPr>
      </w:pPr>
    </w:p>
    <w:p w:rsidR="002543ED" w:rsidRDefault="002543ED">
      <w:pPr>
        <w:tabs>
          <w:tab w:val="left" w:pos="703"/>
        </w:tabs>
        <w:adjustRightInd w:val="0"/>
        <w:snapToGrid w:val="0"/>
        <w:rPr>
          <w:rFonts w:ascii="仿宋_GB2312" w:eastAsia="仿宋_GB2312" w:hAnsi="仿宋_GB2312" w:cs="仿宋_GB2312"/>
          <w:spacing w:val="4"/>
          <w:sz w:val="28"/>
          <w:szCs w:val="28"/>
        </w:rPr>
      </w:pPr>
    </w:p>
    <w:p w:rsidR="002543ED" w:rsidRDefault="005213D1">
      <w:pPr>
        <w:tabs>
          <w:tab w:val="left" w:pos="703"/>
        </w:tabs>
        <w:adjustRightInd w:val="0"/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填表人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签字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):</w:t>
      </w:r>
      <w:r>
        <w:rPr>
          <w:rFonts w:ascii="仿宋_GB2312" w:eastAsia="仿宋_GB2312" w:hAnsi="仿宋_GB2312" w:cs="仿宋_GB2312" w:hint="eastAsia"/>
          <w:spacing w:val="9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spacing w:val="9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填写日期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pacing w:val="1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日</w:t>
      </w:r>
    </w:p>
    <w:p w:rsidR="002543ED" w:rsidRDefault="005213D1">
      <w:pPr>
        <w:adjustRightInd w:val="0"/>
        <w:snapToGrid w:val="0"/>
        <w:rPr>
          <w:rFonts w:ascii="仿宋_GB2312" w:eastAsia="仿宋_GB2312" w:hAnsi="仿宋_GB2312" w:cs="仿宋_GB2312"/>
          <w:spacing w:val="-14"/>
          <w:w w:val="99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4"/>
          <w:w w:val="99"/>
          <w:sz w:val="28"/>
          <w:szCs w:val="28"/>
        </w:rPr>
        <w:t>请在对应的</w:t>
      </w:r>
      <w:r>
        <w:rPr>
          <w:rFonts w:ascii="仿宋_GB2312" w:eastAsia="仿宋_GB2312" w:hAnsi="仿宋_GB2312" w:cs="仿宋_GB2312" w:hint="eastAsia"/>
          <w:spacing w:val="-12"/>
          <w:w w:val="88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14"/>
          <w:w w:val="99"/>
          <w:sz w:val="28"/>
          <w:szCs w:val="28"/>
        </w:rPr>
        <w:t>打</w:t>
      </w:r>
      <w:r>
        <w:rPr>
          <w:rFonts w:ascii="仿宋_GB2312" w:eastAsia="仿宋_GB2312" w:hAnsi="仿宋_GB2312" w:cs="仿宋_GB2312" w:hint="eastAsia"/>
          <w:spacing w:val="-14"/>
          <w:w w:val="99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14"/>
          <w:w w:val="99"/>
          <w:sz w:val="28"/>
          <w:szCs w:val="28"/>
        </w:rPr>
        <w:t>√</w:t>
      </w:r>
      <w:r>
        <w:rPr>
          <w:rFonts w:ascii="仿宋_GB2312" w:eastAsia="仿宋_GB2312" w:hAnsi="仿宋_GB2312" w:cs="仿宋_GB2312" w:hint="eastAsia"/>
          <w:spacing w:val="-1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14"/>
          <w:w w:val="99"/>
          <w:sz w:val="28"/>
          <w:szCs w:val="28"/>
        </w:rPr>
        <w:t>”</w:t>
      </w:r>
    </w:p>
    <w:p w:rsidR="002543ED" w:rsidRDefault="002543ED"/>
    <w:sectPr w:rsidR="002543ED" w:rsidSect="002543E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D1" w:rsidRDefault="005213D1" w:rsidP="002543ED">
      <w:r>
        <w:separator/>
      </w:r>
    </w:p>
  </w:endnote>
  <w:endnote w:type="continuationSeparator" w:id="0">
    <w:p w:rsidR="005213D1" w:rsidRDefault="005213D1" w:rsidP="0025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D1" w:rsidRDefault="005213D1" w:rsidP="002543ED">
      <w:r>
        <w:separator/>
      </w:r>
    </w:p>
  </w:footnote>
  <w:footnote w:type="continuationSeparator" w:id="0">
    <w:p w:rsidR="005213D1" w:rsidRDefault="005213D1" w:rsidP="00254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0MGQ1YTQyM2ViODViMDkzOGRiNDI4NmRhOTUwODEifQ=="/>
  </w:docVars>
  <w:rsids>
    <w:rsidRoot w:val="37BB7E49"/>
    <w:rsid w:val="002543ED"/>
    <w:rsid w:val="005213D1"/>
    <w:rsid w:val="00EB4C5B"/>
    <w:rsid w:val="00EC56D4"/>
    <w:rsid w:val="1FBD5480"/>
    <w:rsid w:val="24E05525"/>
    <w:rsid w:val="2EE763E2"/>
    <w:rsid w:val="36A4329F"/>
    <w:rsid w:val="37BB7E49"/>
    <w:rsid w:val="39C04258"/>
    <w:rsid w:val="4EFE20A2"/>
    <w:rsid w:val="51762CB5"/>
    <w:rsid w:val="53BA1940"/>
    <w:rsid w:val="57706519"/>
    <w:rsid w:val="5C272A39"/>
    <w:rsid w:val="62D376AD"/>
    <w:rsid w:val="6301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3E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43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2543E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EC5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C56D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Administrator</cp:lastModifiedBy>
  <cp:revision>2</cp:revision>
  <cp:lastPrinted>2022-07-13T08:24:00Z</cp:lastPrinted>
  <dcterms:created xsi:type="dcterms:W3CDTF">2022-04-18T08:46:00Z</dcterms:created>
  <dcterms:modified xsi:type="dcterms:W3CDTF">2022-07-14T06:49:00Z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941FB4A1B16E4B0DBDB48A6F1F019EA8</vt:lpwstr>
  </property>
</Properties>
</file>